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B0D" w:rsidRDefault="00917B0D"/>
    <w:p w:rsidR="00917B0D" w:rsidRPr="00D316E7" w:rsidRDefault="003E304B" w:rsidP="00816BA3">
      <w:pPr>
        <w:rPr>
          <w:rFonts w:cstheme="minorHAnsi"/>
          <w:b/>
          <w:sz w:val="28"/>
          <w:szCs w:val="28"/>
          <w:lang w:val="ro-RO"/>
        </w:rPr>
      </w:pPr>
      <w:r w:rsidRPr="00D316E7">
        <w:rPr>
          <w:rFonts w:cstheme="minorHAnsi"/>
          <w:b/>
          <w:sz w:val="28"/>
          <w:szCs w:val="28"/>
          <w:lang w:val="ro-RO"/>
        </w:rPr>
        <w:t xml:space="preserve">F1GAL - </w:t>
      </w:r>
      <w:r w:rsidR="00917B0D" w:rsidRPr="00D316E7">
        <w:rPr>
          <w:rFonts w:cstheme="minorHAnsi"/>
          <w:b/>
          <w:sz w:val="28"/>
          <w:szCs w:val="28"/>
          <w:lang w:val="ro-RO"/>
        </w:rPr>
        <w:t>FIȘA DE VERIFICARE A CONFORMITĂȚII</w:t>
      </w:r>
    </w:p>
    <w:p w:rsidR="00917B0D" w:rsidRPr="00D316E7" w:rsidRDefault="00565D68" w:rsidP="00816BA3">
      <w:pPr>
        <w:rPr>
          <w:rFonts w:cstheme="minorHAnsi"/>
          <w:b/>
          <w:sz w:val="28"/>
          <w:szCs w:val="28"/>
          <w:lang w:val="ro-RO"/>
        </w:rPr>
      </w:pPr>
      <w:r w:rsidRPr="00D316E7">
        <w:rPr>
          <w:rFonts w:cstheme="minorHAnsi"/>
          <w:b/>
          <w:sz w:val="28"/>
          <w:szCs w:val="28"/>
          <w:lang w:val="ro-RO"/>
        </w:rPr>
        <w:t>MĂSURA 0</w:t>
      </w:r>
      <w:r w:rsidR="00E66F71">
        <w:rPr>
          <w:rFonts w:cstheme="minorHAnsi"/>
          <w:b/>
          <w:sz w:val="28"/>
          <w:szCs w:val="28"/>
          <w:lang w:val="ro-RO"/>
        </w:rPr>
        <w:t>5</w:t>
      </w:r>
      <w:r w:rsidRPr="00D316E7">
        <w:rPr>
          <w:rFonts w:cstheme="minorHAnsi"/>
          <w:b/>
          <w:sz w:val="28"/>
          <w:szCs w:val="28"/>
          <w:lang w:val="ro-RO"/>
        </w:rPr>
        <w:t>/2A – ”</w:t>
      </w:r>
      <w:r w:rsidR="00E66F71" w:rsidRPr="00E66F71">
        <w:t xml:space="preserve"> </w:t>
      </w:r>
      <w:r w:rsidR="00E66F71" w:rsidRPr="00E66F71">
        <w:rPr>
          <w:rFonts w:cstheme="minorHAnsi"/>
          <w:b/>
          <w:sz w:val="28"/>
          <w:szCs w:val="28"/>
          <w:lang w:val="ro-RO"/>
        </w:rPr>
        <w:t>DEZVOLTAREA EXPLOATAȚIILOR AGRICOLE DEȚINUTE DE FORMELE ASOCIATIVE</w:t>
      </w:r>
      <w:r w:rsidRPr="00D316E7">
        <w:rPr>
          <w:rFonts w:cstheme="minorHAnsi"/>
          <w:b/>
          <w:sz w:val="28"/>
          <w:szCs w:val="28"/>
          <w:lang w:val="ro-RO"/>
        </w:rPr>
        <w:t>”</w:t>
      </w:r>
    </w:p>
    <w:p w:rsidR="00816BA3" w:rsidRPr="00816BA3" w:rsidRDefault="00816BA3" w:rsidP="00816BA3">
      <w:pPr>
        <w:rPr>
          <w:rFonts w:cstheme="minorHAnsi"/>
          <w:b/>
          <w:sz w:val="24"/>
          <w:szCs w:val="24"/>
          <w:lang w:val="ro-RO"/>
        </w:rPr>
      </w:pPr>
    </w:p>
    <w:p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Denumire solicitant </w:t>
      </w:r>
      <w:r w:rsidRPr="00D316E7">
        <w:rPr>
          <w:rFonts w:eastAsia="Times New Roman" w:cstheme="minorHAnsi"/>
          <w:b/>
          <w:sz w:val="24"/>
          <w:szCs w:val="24"/>
          <w:lang w:val="ro-RO"/>
        </w:rPr>
        <w:t>:</w:t>
      </w:r>
      <w:r w:rsidRPr="00D316E7">
        <w:rPr>
          <w:rFonts w:eastAsia="Times New Roman" w:cstheme="minorHAnsi"/>
          <w:sz w:val="24"/>
          <w:szCs w:val="24"/>
          <w:lang w:val="ro-RO"/>
        </w:rPr>
        <w:t xml:space="preserve">  ______________________________________________________</w:t>
      </w:r>
      <w:r w:rsidR="00D316E7">
        <w:rPr>
          <w:rFonts w:eastAsia="Times New Roman" w:cstheme="minorHAnsi"/>
          <w:sz w:val="24"/>
          <w:szCs w:val="24"/>
          <w:lang w:val="ro-RO"/>
        </w:rPr>
        <w:t>___</w:t>
      </w:r>
    </w:p>
    <w:p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sz w:val="24"/>
          <w:szCs w:val="24"/>
          <w:lang w:val="ro-RO"/>
        </w:rPr>
        <w:t>Titlu proiect:</w:t>
      </w:r>
      <w:r w:rsidRPr="00D316E7">
        <w:rPr>
          <w:rFonts w:eastAsia="Times New Roman" w:cstheme="minorHAnsi"/>
          <w:sz w:val="24"/>
          <w:szCs w:val="24"/>
          <w:lang w:val="ro-RO"/>
        </w:rPr>
        <w:t>__________________________________</w:t>
      </w:r>
      <w:r w:rsidR="00816BA3" w:rsidRPr="00D316E7">
        <w:rPr>
          <w:rFonts w:eastAsia="Times New Roman" w:cstheme="minorHAnsi"/>
          <w:sz w:val="24"/>
          <w:szCs w:val="24"/>
          <w:lang w:val="ro-RO"/>
        </w:rPr>
        <w:t>_______________________________</w:t>
      </w:r>
    </w:p>
    <w:p w:rsidR="00917B0D" w:rsidRPr="00D316E7" w:rsidRDefault="00917B0D" w:rsidP="00816BA3">
      <w:pPr>
        <w:spacing w:before="120" w:after="120" w:line="480" w:lineRule="auto"/>
        <w:jc w:val="both"/>
        <w:rPr>
          <w:rFonts w:eastAsia="Times New Roman" w:cstheme="minorHAnsi"/>
          <w:bCs/>
          <w:sz w:val="24"/>
          <w:szCs w:val="24"/>
          <w:lang w:val="ro-RO"/>
        </w:rPr>
      </w:pPr>
      <w:r w:rsidRPr="00D316E7">
        <w:rPr>
          <w:rFonts w:eastAsia="Times New Roman" w:cstheme="minorHAnsi"/>
          <w:b/>
          <w:bCs/>
          <w:sz w:val="24"/>
          <w:szCs w:val="24"/>
          <w:lang w:val="ro-RO"/>
        </w:rPr>
        <w:t xml:space="preserve">Statutul juridic: </w:t>
      </w:r>
      <w:r w:rsidRPr="00D316E7">
        <w:rPr>
          <w:rFonts w:eastAsia="Times New Roman" w:cstheme="minorHAnsi"/>
          <w:bCs/>
          <w:sz w:val="24"/>
          <w:szCs w:val="24"/>
          <w:lang w:val="ro-RO"/>
        </w:rPr>
        <w:t>_______________________________</w:t>
      </w:r>
      <w:r w:rsidR="00816BA3" w:rsidRPr="00D316E7">
        <w:rPr>
          <w:rFonts w:eastAsia="Times New Roman" w:cstheme="minorHAnsi"/>
          <w:bCs/>
          <w:sz w:val="24"/>
          <w:szCs w:val="24"/>
          <w:lang w:val="ro-RO"/>
        </w:rPr>
        <w:t>_______________________________</w:t>
      </w:r>
    </w:p>
    <w:p w:rsidR="00917B0D" w:rsidRPr="00D316E7" w:rsidRDefault="00917B0D" w:rsidP="00816BA3">
      <w:pPr>
        <w:spacing w:after="0" w:line="480" w:lineRule="auto"/>
        <w:contextualSpacing/>
        <w:jc w:val="both"/>
        <w:rPr>
          <w:rFonts w:eastAsia="Calibri" w:cstheme="minorHAnsi"/>
          <w:bCs/>
          <w:sz w:val="24"/>
          <w:szCs w:val="24"/>
          <w:lang w:val="ro-RO" w:eastAsia="fr-FR"/>
        </w:rPr>
      </w:pPr>
      <w:r w:rsidRPr="00D316E7">
        <w:rPr>
          <w:rFonts w:eastAsia="Calibri" w:cstheme="minorHAnsi"/>
          <w:b/>
          <w:bCs/>
          <w:sz w:val="24"/>
          <w:szCs w:val="24"/>
          <w:lang w:val="ro-RO" w:eastAsia="fr-FR"/>
        </w:rPr>
        <w:t>Amplasarea proiectului (localitate)</w:t>
      </w:r>
      <w:r w:rsidRPr="00D316E7">
        <w:rPr>
          <w:rFonts w:eastAsia="Calibri" w:cstheme="minorHAnsi"/>
          <w:bCs/>
          <w:sz w:val="24"/>
          <w:szCs w:val="24"/>
          <w:lang w:val="ro-RO" w:eastAsia="fr-FR"/>
        </w:rPr>
        <w:t>______________________________________________</w:t>
      </w:r>
    </w:p>
    <w:p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 xml:space="preserve">Data înregistrării proiectului la GAL </w:t>
      </w:r>
      <w:r w:rsidRPr="00D316E7">
        <w:rPr>
          <w:rFonts w:eastAsia="Times New Roman" w:cstheme="minorHAnsi"/>
          <w:b/>
          <w:bCs/>
          <w:sz w:val="24"/>
          <w:szCs w:val="24"/>
          <w:lang w:val="ro-RO" w:eastAsia="fr-FR"/>
        </w:rPr>
        <w:t>LUNCA JOASĂ A SIRETULUI</w:t>
      </w:r>
    </w:p>
    <w:p w:rsidR="00CD3D2E" w:rsidRPr="00D316E7" w:rsidRDefault="00CD3D2E" w:rsidP="00CD3D2E">
      <w:pPr>
        <w:spacing w:after="0" w:line="240" w:lineRule="auto"/>
        <w:jc w:val="both"/>
        <w:rPr>
          <w:rFonts w:eastAsia="Times New Roman" w:cstheme="minorHAnsi"/>
          <w:b/>
          <w:bCs/>
          <w:kern w:val="32"/>
          <w:sz w:val="24"/>
          <w:szCs w:val="24"/>
          <w:lang w:val="ro-RO"/>
        </w:rPr>
      </w:pPr>
    </w:p>
    <w:p w:rsidR="00CD3D2E" w:rsidRPr="00D316E7" w:rsidRDefault="00CD3D2E" w:rsidP="00CD3D2E">
      <w:pPr>
        <w:spacing w:after="0" w:line="240" w:lineRule="auto"/>
        <w:jc w:val="both"/>
        <w:rPr>
          <w:rFonts w:eastAsia="Times New Roman" w:cstheme="minorHAnsi"/>
          <w:sz w:val="24"/>
          <w:szCs w:val="24"/>
          <w:lang w:val="ro-RO"/>
        </w:rPr>
      </w:pPr>
      <w:bookmarkStart w:id="0" w:name="_Hlk487714296"/>
      <w:r w:rsidRPr="00D316E7">
        <w:rPr>
          <w:rFonts w:eastAsia="Times New Roman" w:cstheme="minorHAnsi"/>
          <w:b/>
          <w:bCs/>
          <w:kern w:val="32"/>
          <w:sz w:val="24"/>
          <w:szCs w:val="24"/>
          <w:lang w:val="ro-RO"/>
        </w:rPr>
        <w:t>____________________________________________________________________________</w:t>
      </w:r>
      <w:bookmarkEnd w:id="0"/>
    </w:p>
    <w:p w:rsidR="00CD3D2E" w:rsidRPr="00D316E7" w:rsidRDefault="00CD3D2E" w:rsidP="00CD3D2E">
      <w:pPr>
        <w:spacing w:after="0" w:line="240" w:lineRule="auto"/>
        <w:jc w:val="both"/>
        <w:rPr>
          <w:rFonts w:eastAsia="Times New Roman" w:cstheme="minorHAnsi"/>
          <w:sz w:val="24"/>
          <w:szCs w:val="24"/>
          <w:lang w:val="ro-RO"/>
        </w:rPr>
      </w:pPr>
    </w:p>
    <w:p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Obiectivul proiectului</w:t>
      </w:r>
    </w:p>
    <w:p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rsidR="00CD3D2E" w:rsidRPr="00D316E7" w:rsidRDefault="00CD3D2E" w:rsidP="00CD3D2E">
      <w:pPr>
        <w:spacing w:after="0" w:line="240" w:lineRule="auto"/>
        <w:contextualSpacing/>
        <w:jc w:val="both"/>
        <w:rPr>
          <w:rFonts w:eastAsia="Calibri" w:cstheme="minorHAnsi"/>
          <w:bCs/>
          <w:sz w:val="24"/>
          <w:szCs w:val="24"/>
          <w:lang w:val="ro-RO" w:eastAsia="fr-FR"/>
        </w:rPr>
      </w:pPr>
    </w:p>
    <w:p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rsidR="00CD3D2E" w:rsidRPr="00D316E7" w:rsidRDefault="00CD3D2E" w:rsidP="00CD3D2E">
      <w:pPr>
        <w:spacing w:after="0" w:line="240" w:lineRule="auto"/>
        <w:jc w:val="both"/>
        <w:rPr>
          <w:rFonts w:eastAsia="Times New Roman" w:cstheme="minorHAnsi"/>
          <w:b/>
          <w:bCs/>
          <w:kern w:val="32"/>
          <w:sz w:val="24"/>
          <w:szCs w:val="24"/>
          <w:lang w:val="ro-RO"/>
        </w:rPr>
      </w:pPr>
    </w:p>
    <w:p w:rsidR="00CD3D2E" w:rsidRPr="00D316E7" w:rsidRDefault="00CD3D2E" w:rsidP="00CD3D2E">
      <w:pPr>
        <w:spacing w:after="0" w:line="240" w:lineRule="auto"/>
        <w:jc w:val="both"/>
        <w:rPr>
          <w:rFonts w:eastAsia="Times New Roman" w:cstheme="minorHAnsi"/>
          <w:b/>
          <w:bCs/>
          <w:kern w:val="32"/>
          <w:sz w:val="24"/>
          <w:szCs w:val="24"/>
          <w:lang w:val="ro-RO"/>
        </w:rPr>
      </w:pPr>
    </w:p>
    <w:p w:rsidR="00CD3D2E" w:rsidRPr="00D316E7" w:rsidRDefault="00CD3D2E" w:rsidP="00CD3D2E">
      <w:pPr>
        <w:spacing w:before="120" w:after="120" w:line="240" w:lineRule="auto"/>
        <w:jc w:val="both"/>
        <w:rPr>
          <w:rFonts w:eastAsia="Times New Roman" w:cstheme="minorHAnsi"/>
          <w:b/>
          <w:bCs/>
          <w:sz w:val="24"/>
          <w:szCs w:val="24"/>
          <w:lang w:val="ro-RO"/>
        </w:rPr>
      </w:pPr>
      <w:r w:rsidRPr="00D316E7">
        <w:rPr>
          <w:rFonts w:eastAsia="Times New Roman" w:cstheme="minorHAnsi"/>
          <w:b/>
          <w:bCs/>
          <w:sz w:val="24"/>
          <w:szCs w:val="24"/>
          <w:lang w:val="ro-RO"/>
        </w:rPr>
        <w:t>Obiectivele proiectului se încadrează în prevederile Reg.  (UE) nr. 1305/2013, art. ________</w:t>
      </w:r>
    </w:p>
    <w:p w:rsidR="00CD3D2E" w:rsidRPr="00D316E7" w:rsidRDefault="00CD3D2E" w:rsidP="00CD3D2E">
      <w:pPr>
        <w:spacing w:before="120" w:after="120" w:line="360" w:lineRule="auto"/>
        <w:jc w:val="both"/>
        <w:rPr>
          <w:rFonts w:eastAsia="Times New Roman" w:cstheme="minorHAnsi"/>
          <w:b/>
          <w:bCs/>
          <w:sz w:val="24"/>
          <w:szCs w:val="24"/>
          <w:u w:val="single"/>
          <w:lang w:val="ro-RO"/>
        </w:rPr>
      </w:pPr>
      <w:r w:rsidRPr="00D316E7">
        <w:rPr>
          <w:rFonts w:eastAsia="Times New Roman" w:cstheme="minorHAnsi"/>
          <w:b/>
          <w:bCs/>
          <w:sz w:val="24"/>
          <w:szCs w:val="24"/>
          <w:lang w:val="ro-RO"/>
        </w:rPr>
        <w:t>____________________________________________________________________________</w:t>
      </w:r>
    </w:p>
    <w:p w:rsidR="00917B0D" w:rsidRPr="00D316E7" w:rsidRDefault="00917B0D" w:rsidP="00816BA3">
      <w:pPr>
        <w:spacing w:before="120" w:after="120" w:line="360" w:lineRule="auto"/>
        <w:jc w:val="both"/>
        <w:rPr>
          <w:rFonts w:eastAsia="Times New Roman" w:cstheme="minorHAnsi"/>
          <w:sz w:val="24"/>
          <w:szCs w:val="24"/>
          <w:u w:val="single"/>
          <w:lang w:val="ro-RO"/>
        </w:rPr>
      </w:pPr>
      <w:r w:rsidRPr="00D316E7">
        <w:rPr>
          <w:rFonts w:eastAsia="Times New Roman" w:cstheme="minorHAnsi"/>
          <w:b/>
          <w:bCs/>
          <w:sz w:val="24"/>
          <w:szCs w:val="24"/>
          <w:u w:val="single"/>
          <w:lang w:val="ro-RO"/>
        </w:rPr>
        <w:t>Date personale</w:t>
      </w:r>
      <w:r w:rsidRPr="00D316E7">
        <w:rPr>
          <w:rFonts w:eastAsia="Times New Roman" w:cstheme="minorHAnsi"/>
          <w:sz w:val="24"/>
          <w:szCs w:val="24"/>
          <w:u w:val="single"/>
          <w:lang w:val="ro-RO"/>
        </w:rPr>
        <w:t xml:space="preserve"> </w:t>
      </w:r>
      <w:r w:rsidRPr="00D316E7">
        <w:rPr>
          <w:rFonts w:eastAsia="Times New Roman" w:cstheme="minorHAnsi"/>
          <w:b/>
          <w:sz w:val="24"/>
          <w:szCs w:val="24"/>
          <w:u w:val="single"/>
          <w:lang w:val="ro-RO"/>
        </w:rPr>
        <w:t xml:space="preserve">reprezentant legal :                                                          </w:t>
      </w:r>
    </w:p>
    <w:p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Nume:  </w:t>
      </w:r>
      <w:r w:rsidRPr="00D316E7">
        <w:rPr>
          <w:rFonts w:eastAsia="Times New Roman" w:cstheme="minorHAnsi"/>
          <w:sz w:val="24"/>
          <w:szCs w:val="24"/>
          <w:lang w:val="ro-RO"/>
        </w:rPr>
        <w:t>______________________________________________________________________</w:t>
      </w:r>
    </w:p>
    <w:p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Prenume:</w:t>
      </w:r>
      <w:r w:rsidRPr="00D316E7">
        <w:rPr>
          <w:rFonts w:eastAsia="Times New Roman" w:cstheme="minorHAnsi"/>
          <w:bCs/>
          <w:sz w:val="24"/>
          <w:szCs w:val="24"/>
          <w:lang w:val="ro-RO"/>
        </w:rPr>
        <w:t>____________________________________________________________________</w:t>
      </w:r>
    </w:p>
    <w:p w:rsidR="00917B0D" w:rsidRPr="00D316E7" w:rsidRDefault="00917B0D" w:rsidP="00816BA3">
      <w:pPr>
        <w:spacing w:before="120" w:after="120" w:line="360" w:lineRule="auto"/>
        <w:jc w:val="both"/>
        <w:rPr>
          <w:rFonts w:eastAsia="Times New Roman" w:cstheme="minorHAnsi"/>
          <w:b/>
          <w:bCs/>
          <w:sz w:val="24"/>
          <w:szCs w:val="24"/>
          <w:lang w:val="ro-RO"/>
        </w:rPr>
      </w:pPr>
      <w:r w:rsidRPr="00D316E7">
        <w:rPr>
          <w:rFonts w:eastAsia="Times New Roman" w:cstheme="minorHAnsi"/>
          <w:b/>
          <w:bCs/>
          <w:sz w:val="24"/>
          <w:szCs w:val="24"/>
          <w:lang w:val="ro-RO"/>
        </w:rPr>
        <w:t xml:space="preserve">Funcţie reprezentant legal:  </w:t>
      </w:r>
    </w:p>
    <w:p w:rsidR="00917B0D" w:rsidRPr="00D316E7" w:rsidRDefault="00917B0D" w:rsidP="00CD3D2E">
      <w:pPr>
        <w:spacing w:before="120" w:after="120" w:line="360" w:lineRule="auto"/>
        <w:jc w:val="both"/>
        <w:rPr>
          <w:rFonts w:eastAsia="Times New Roman" w:cstheme="minorHAnsi"/>
          <w:sz w:val="24"/>
          <w:szCs w:val="24"/>
          <w:lang w:val="ro-RO"/>
        </w:rPr>
      </w:pPr>
      <w:r w:rsidRPr="00D316E7">
        <w:rPr>
          <w:rFonts w:eastAsia="Times New Roman" w:cstheme="minorHAnsi"/>
          <w:sz w:val="24"/>
          <w:szCs w:val="24"/>
          <w:lang w:val="ro-RO"/>
        </w:rPr>
        <w:t>_____________________________________________________________________</w:t>
      </w:r>
    </w:p>
    <w:p w:rsidR="00917B0D" w:rsidRPr="00D316E7"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 xml:space="preserve"> Tipul proiectului</w:t>
      </w:r>
    </w:p>
    <w:p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servicii</w:t>
      </w:r>
      <w:r w:rsidRPr="00D316E7">
        <w:rPr>
          <w:rFonts w:eastAsia="Times New Roman" w:cstheme="minorHAnsi"/>
          <w:sz w:val="24"/>
          <w:szCs w:val="24"/>
          <w:lang w:val="ro-RO"/>
        </w:rPr>
        <w:t xml:space="preserve">              󠄀</w:t>
      </w:r>
      <w:r w:rsidRPr="00D316E7">
        <w:rPr>
          <w:rFonts w:cstheme="minorHAnsi"/>
          <w:sz w:val="24"/>
          <w:szCs w:val="24"/>
          <w:lang w:val="ro-RO"/>
        </w:rPr>
        <w:sym w:font="Wingdings" w:char="F06F"/>
      </w:r>
    </w:p>
    <w:p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investiții</w:t>
      </w:r>
      <w:r w:rsidRPr="00D316E7">
        <w:rPr>
          <w:rFonts w:eastAsia="Times New Roman" w:cstheme="minorHAnsi"/>
          <w:sz w:val="24"/>
          <w:szCs w:val="24"/>
          <w:lang w:val="ro-RO"/>
        </w:rPr>
        <w:t>: - investiție nouă</w:t>
      </w:r>
      <w:r w:rsidRPr="00D316E7">
        <w:rPr>
          <w:rFonts w:cstheme="minorHAnsi"/>
          <w:sz w:val="24"/>
          <w:szCs w:val="24"/>
          <w:lang w:val="ro-RO"/>
        </w:rPr>
        <w:sym w:font="Wingdings" w:char="F06F"/>
      </w:r>
    </w:p>
    <w:p w:rsidR="00917B0D" w:rsidRPr="00D316E7" w:rsidRDefault="00917B0D" w:rsidP="00917B0D">
      <w:pPr>
        <w:spacing w:after="0" w:line="240" w:lineRule="auto"/>
        <w:jc w:val="both"/>
        <w:rPr>
          <w:rFonts w:eastAsia="Times New Roman" w:cstheme="minorHAnsi"/>
          <w:sz w:val="24"/>
          <w:szCs w:val="24"/>
          <w:lang w:val="ro-RO"/>
        </w:rPr>
      </w:pPr>
      <w:r w:rsidRPr="00D316E7">
        <w:rPr>
          <w:rFonts w:eastAsia="Times New Roman" w:cstheme="minorHAnsi"/>
          <w:sz w:val="24"/>
          <w:szCs w:val="24"/>
          <w:lang w:val="ro-RO"/>
        </w:rPr>
        <w:lastRenderedPageBreak/>
        <w:t xml:space="preserve">                                     - modernizare    </w:t>
      </w:r>
      <w:r w:rsidRPr="00D316E7">
        <w:rPr>
          <w:rFonts w:cstheme="minorHAnsi"/>
          <w:sz w:val="24"/>
          <w:szCs w:val="24"/>
          <w:lang w:val="ro-RO"/>
        </w:rPr>
        <w:sym w:font="Wingdings" w:char="F06F"/>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Pr="00816BA3" w:rsidRDefault="00917B0D" w:rsidP="00917B0D">
      <w:pPr>
        <w:autoSpaceDE w:val="0"/>
        <w:autoSpaceDN w:val="0"/>
        <w:adjustRightInd w:val="0"/>
        <w:spacing w:after="0" w:line="240" w:lineRule="auto"/>
        <w:jc w:val="both"/>
        <w:rPr>
          <w:rFonts w:cstheme="minorHAnsi"/>
          <w:color w:val="FF0000"/>
          <w:sz w:val="24"/>
          <w:szCs w:val="24"/>
        </w:rPr>
      </w:pPr>
    </w:p>
    <w:p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r w:rsidRPr="00917B0D">
        <w:rPr>
          <w:rFonts w:cstheme="minorHAnsi"/>
          <w:b/>
          <w:color w:val="000000"/>
          <w:sz w:val="24"/>
          <w:szCs w:val="24"/>
        </w:rPr>
        <w:t>VERIFICAREA CONFORMITĂȚII DOCUMENTELOR</w:t>
      </w:r>
    </w:p>
    <w:p w:rsidR="00917B0D" w:rsidRPr="00917B0D" w:rsidRDefault="00917B0D" w:rsidP="00917B0D">
      <w:pPr>
        <w:spacing w:after="0" w:line="240" w:lineRule="auto"/>
        <w:jc w:val="both"/>
        <w:rPr>
          <w:rFonts w:eastAsia="Times New Roman" w:cstheme="minorHAnsi"/>
          <w:sz w:val="24"/>
          <w:szCs w:val="24"/>
          <w:lang w:val="ro-RO"/>
        </w:rPr>
      </w:pPr>
    </w:p>
    <w:p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bookmarkStart w:id="1" w:name="_Hlk488154137"/>
      <w:proofErr w:type="spellStart"/>
      <w:r w:rsidRPr="00917B0D">
        <w:rPr>
          <w:rFonts w:cstheme="minorHAnsi"/>
          <w:color w:val="000000"/>
          <w:sz w:val="24"/>
          <w:szCs w:val="24"/>
        </w:rPr>
        <w:t>Solicitantul</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mai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depus</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pentru</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verificare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această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finanţare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cadrul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prezentei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cereri</w:t>
      </w:r>
      <w:proofErr w:type="spellEnd"/>
      <w:r w:rsidRPr="00917B0D">
        <w:rPr>
          <w:rFonts w:cstheme="minorHAnsi"/>
          <w:color w:val="000000"/>
          <w:sz w:val="24"/>
          <w:szCs w:val="24"/>
        </w:rPr>
        <w:t xml:space="preserve"> de </w:t>
      </w:r>
      <w:proofErr w:type="spellStart"/>
      <w:proofErr w:type="gramStart"/>
      <w:r w:rsidRPr="00917B0D">
        <w:rPr>
          <w:rFonts w:cstheme="minorHAnsi"/>
          <w:color w:val="000000"/>
          <w:sz w:val="24"/>
          <w:szCs w:val="24"/>
        </w:rPr>
        <w:t>proiecte</w:t>
      </w:r>
      <w:proofErr w:type="spellEnd"/>
      <w:r w:rsidRPr="00917B0D">
        <w:rPr>
          <w:rFonts w:cstheme="minorHAnsi"/>
          <w:color w:val="000000"/>
          <w:sz w:val="24"/>
          <w:szCs w:val="24"/>
        </w:rPr>
        <w:t xml:space="preserve"> ?</w:t>
      </w:r>
      <w:proofErr w:type="gramEnd"/>
    </w:p>
    <w:p w:rsidR="00917B0D" w:rsidRPr="00816BA3" w:rsidRDefault="00917B0D" w:rsidP="00F77B00">
      <w:pPr>
        <w:autoSpaceDE w:val="0"/>
        <w:autoSpaceDN w:val="0"/>
        <w:adjustRightInd w:val="0"/>
        <w:spacing w:after="0" w:line="240" w:lineRule="auto"/>
        <w:jc w:val="center"/>
        <w:rPr>
          <w:rFonts w:cstheme="minorHAnsi"/>
          <w:color w:val="000000"/>
          <w:sz w:val="24"/>
          <w:szCs w:val="24"/>
        </w:rPr>
      </w:pPr>
      <w:bookmarkStart w:id="2" w:name="_Hlk485909444"/>
      <w:bookmarkEnd w:id="1"/>
      <w:r w:rsidRPr="00816BA3">
        <w:rPr>
          <w:rFonts w:eastAsia="Times New Roman" w:cstheme="minorHAnsi"/>
          <w:b/>
          <w:color w:val="000000"/>
          <w:sz w:val="24"/>
          <w:szCs w:val="24"/>
          <w:lang w:val="ro-RO"/>
        </w:rPr>
        <w:t>DA</w:t>
      </w:r>
      <w:r w:rsidRPr="00816BA3">
        <w:rPr>
          <w:rFonts w:eastAsia="Times New Roman" w:cstheme="minorHAnsi"/>
          <w:b/>
          <w:color w:val="000000"/>
          <w:sz w:val="24"/>
          <w:szCs w:val="24"/>
          <w:lang w:val="ro-RO"/>
        </w:rPr>
        <w:sym w:font="Wingdings" w:char="F06F"/>
      </w:r>
      <w:r w:rsidRPr="00816BA3">
        <w:rPr>
          <w:rFonts w:eastAsia="Times New Roman" w:cstheme="minorHAnsi"/>
          <w:color w:val="000000"/>
          <w:sz w:val="24"/>
          <w:szCs w:val="24"/>
          <w:lang w:val="ro-RO"/>
        </w:rPr>
        <w:t xml:space="preserve">     </w:t>
      </w:r>
      <w:r w:rsidRPr="00816BA3">
        <w:rPr>
          <w:rFonts w:eastAsia="Times New Roman" w:cstheme="minorHAnsi"/>
          <w:b/>
          <w:color w:val="000000"/>
          <w:sz w:val="24"/>
          <w:szCs w:val="24"/>
          <w:lang w:val="ro-RO"/>
        </w:rPr>
        <w:t>NU</w:t>
      </w:r>
      <w:r w:rsidRPr="00816BA3">
        <w:rPr>
          <w:rFonts w:eastAsia="Times New Roman" w:cstheme="minorHAnsi"/>
          <w:b/>
          <w:color w:val="000000"/>
          <w:sz w:val="24"/>
          <w:szCs w:val="24"/>
          <w:lang w:val="ro-RO"/>
        </w:rPr>
        <w:sym w:font="Wingdings" w:char="F06F"/>
      </w:r>
      <w:bookmarkEnd w:id="2"/>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Dacă</w:t>
      </w:r>
      <w:proofErr w:type="spellEnd"/>
      <w:r w:rsidRPr="00917B0D">
        <w:rPr>
          <w:rFonts w:cstheme="minorHAnsi"/>
          <w:color w:val="000000"/>
          <w:sz w:val="24"/>
          <w:szCs w:val="24"/>
        </w:rPr>
        <w:t xml:space="preserve"> DA, de </w:t>
      </w:r>
      <w:proofErr w:type="spellStart"/>
      <w:r w:rsidRPr="00917B0D">
        <w:rPr>
          <w:rFonts w:cstheme="minorHAnsi"/>
          <w:color w:val="000000"/>
          <w:sz w:val="24"/>
          <w:szCs w:val="24"/>
        </w:rPr>
        <w:t>câte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ori</w:t>
      </w:r>
      <w:proofErr w:type="spellEnd"/>
      <w:r w:rsidRPr="00917B0D">
        <w:rPr>
          <w:rFonts w:cstheme="minorHAnsi"/>
          <w:color w:val="000000"/>
          <w:sz w:val="24"/>
          <w:szCs w:val="24"/>
        </w:rPr>
        <w:t xml:space="preserve"> ?</w:t>
      </w:r>
    </w:p>
    <w:p w:rsidR="00917B0D" w:rsidRPr="00816BA3" w:rsidRDefault="00917B0D" w:rsidP="00F77B00">
      <w:pPr>
        <w:autoSpaceDE w:val="0"/>
        <w:autoSpaceDN w:val="0"/>
        <w:adjustRightInd w:val="0"/>
        <w:spacing w:after="0" w:line="240" w:lineRule="auto"/>
        <w:jc w:val="center"/>
        <w:rPr>
          <w:rFonts w:eastAsia="Times New Roman" w:cstheme="minorHAnsi"/>
          <w:b/>
          <w:color w:val="000000"/>
          <w:sz w:val="24"/>
          <w:szCs w:val="24"/>
          <w:lang w:val="ro-RO"/>
        </w:rPr>
      </w:pPr>
      <w:r w:rsidRPr="00816BA3">
        <w:rPr>
          <w:rFonts w:cstheme="minorHAnsi"/>
          <w:b/>
          <w:color w:val="000000"/>
          <w:sz w:val="24"/>
          <w:szCs w:val="24"/>
        </w:rPr>
        <w:t>O DATĂ</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DE DOUĂ ORI</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NU ESTE CAZUL </w:t>
      </w:r>
      <w:r w:rsidRPr="00816BA3">
        <w:rPr>
          <w:rFonts w:eastAsia="Times New Roman" w:cstheme="minorHAnsi"/>
          <w:b/>
          <w:color w:val="000000"/>
          <w:sz w:val="24"/>
          <w:szCs w:val="24"/>
          <w:lang w:val="ro-RO"/>
        </w:rPr>
        <w:sym w:font="Wingdings" w:char="F06F"/>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Prezenta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finanţare</w:t>
      </w:r>
      <w:proofErr w:type="spellEnd"/>
      <w:r w:rsidRPr="00917B0D">
        <w:rPr>
          <w:rFonts w:cstheme="minorHAnsi"/>
          <w:color w:val="000000"/>
          <w:sz w:val="24"/>
          <w:szCs w:val="24"/>
        </w:rPr>
        <w:t xml:space="preserve"> este </w:t>
      </w:r>
      <w:proofErr w:type="spellStart"/>
      <w:r w:rsidRPr="00917B0D">
        <w:rPr>
          <w:rFonts w:cstheme="minorHAnsi"/>
          <w:color w:val="000000"/>
          <w:sz w:val="24"/>
          <w:szCs w:val="24"/>
        </w:rPr>
        <w:t>acceptată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pentru</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verificare</w:t>
      </w:r>
      <w:proofErr w:type="spellEnd"/>
      <w:r w:rsidRPr="00917B0D">
        <w:rPr>
          <w:rFonts w:cstheme="minorHAnsi"/>
          <w:color w:val="000000"/>
          <w:sz w:val="24"/>
          <w:szCs w:val="24"/>
        </w:rPr>
        <w:t xml:space="preserve"> ?</w:t>
      </w:r>
    </w:p>
    <w:p w:rsidR="00917B0D" w:rsidRPr="00F607ED" w:rsidRDefault="00917B0D" w:rsidP="00F607ED">
      <w:pPr>
        <w:keepNext/>
        <w:tabs>
          <w:tab w:val="left" w:pos="5505"/>
        </w:tabs>
        <w:spacing w:after="0" w:line="240" w:lineRule="auto"/>
        <w:jc w:val="center"/>
        <w:outlineLvl w:val="5"/>
        <w:rPr>
          <w:rFonts w:eastAsia="Times New Roman" w:cstheme="minorHAnsi"/>
          <w:b/>
          <w:sz w:val="24"/>
          <w:szCs w:val="24"/>
          <w:lang w:val="ro-RO"/>
        </w:rPr>
      </w:pPr>
      <w:r w:rsidRPr="00816BA3">
        <w:rPr>
          <w:rFonts w:eastAsia="Times New Roman" w:cstheme="minorHAnsi"/>
          <w:b/>
          <w:sz w:val="24"/>
          <w:szCs w:val="24"/>
          <w:lang w:val="ro-RO"/>
        </w:rPr>
        <w:t>DA</w:t>
      </w:r>
      <w:r w:rsidRPr="00816BA3">
        <w:rPr>
          <w:rFonts w:eastAsia="Times New Roman" w:cstheme="minorHAnsi"/>
          <w:b/>
          <w:sz w:val="24"/>
          <w:szCs w:val="24"/>
          <w:lang w:val="ro-RO"/>
        </w:rPr>
        <w:sym w:font="Wingdings" w:char="F06F"/>
      </w:r>
      <w:r w:rsidRPr="00816BA3">
        <w:rPr>
          <w:rFonts w:eastAsia="Times New Roman" w:cstheme="minorHAnsi"/>
          <w:sz w:val="24"/>
          <w:szCs w:val="24"/>
          <w:lang w:val="ro-RO"/>
        </w:rPr>
        <w:t xml:space="preserve">     </w:t>
      </w:r>
      <w:r w:rsidRPr="00816BA3">
        <w:rPr>
          <w:rFonts w:eastAsia="Times New Roman" w:cstheme="minorHAnsi"/>
          <w:b/>
          <w:sz w:val="24"/>
          <w:szCs w:val="24"/>
          <w:lang w:val="ro-RO"/>
        </w:rPr>
        <w:t>NU</w:t>
      </w:r>
      <w:r w:rsidRPr="00816BA3">
        <w:rPr>
          <w:rFonts w:eastAsia="Times New Roman" w:cstheme="minorHAnsi"/>
          <w:b/>
          <w:sz w:val="24"/>
          <w:szCs w:val="24"/>
          <w:lang w:val="ro-RO"/>
        </w:rPr>
        <w:sym w:font="Wingdings" w:char="F06F"/>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deoarece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aceasta</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mai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fost</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depusă</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două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ori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baza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aceluiași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Raport</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Selecție</w:t>
      </w:r>
      <w:proofErr w:type="spellEnd"/>
      <w:r w:rsidRPr="00917B0D">
        <w:rPr>
          <w:rFonts w:cstheme="minorHAnsi"/>
          <w:color w:val="000000"/>
          <w:sz w:val="24"/>
          <w:szCs w:val="24"/>
        </w:rPr>
        <w:t>,</w:t>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conform </w:t>
      </w:r>
      <w:proofErr w:type="spellStart"/>
      <w:r w:rsidRPr="00917B0D">
        <w:rPr>
          <w:rFonts w:cstheme="minorHAnsi"/>
          <w:color w:val="000000"/>
          <w:sz w:val="24"/>
          <w:szCs w:val="24"/>
        </w:rPr>
        <w:t>fişelor</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verificare</w:t>
      </w:r>
      <w:proofErr w:type="spellEnd"/>
      <w:r w:rsidRPr="00917B0D">
        <w:rPr>
          <w:rFonts w:cstheme="minorHAnsi"/>
          <w:color w:val="000000"/>
          <w:sz w:val="24"/>
          <w:szCs w:val="24"/>
        </w:rPr>
        <w:t>:</w:t>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Nr...... din data .... / .... /...</w:t>
      </w:r>
      <w:proofErr w:type="gramStart"/>
      <w:r w:rsidRPr="00917B0D">
        <w:rPr>
          <w:rFonts w:cstheme="minorHAnsi"/>
          <w:color w:val="000000"/>
          <w:sz w:val="24"/>
          <w:szCs w:val="24"/>
        </w:rPr>
        <w:t>. ,</w:t>
      </w:r>
      <w:proofErr w:type="gramEnd"/>
      <w:r w:rsidRPr="00917B0D">
        <w:rPr>
          <w:rFonts w:cstheme="minorHAnsi"/>
          <w:color w:val="000000"/>
          <w:sz w:val="24"/>
          <w:szCs w:val="24"/>
        </w:rPr>
        <w:t xml:space="preserve"> Nr...</w:t>
      </w:r>
      <w:r w:rsidR="00F607ED">
        <w:rPr>
          <w:rFonts w:cstheme="minorHAnsi"/>
          <w:color w:val="000000"/>
          <w:sz w:val="24"/>
          <w:szCs w:val="24"/>
        </w:rPr>
        <w:t>... din data ... / ... /......</w:t>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roofErr w:type="spellStart"/>
      <w:r w:rsidRPr="00917B0D">
        <w:rPr>
          <w:rFonts w:cstheme="minorHAnsi"/>
          <w:color w:val="000000"/>
          <w:sz w:val="24"/>
          <w:szCs w:val="24"/>
        </w:rPr>
        <w:t>Modelul</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finanțare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utilizat</w:t>
      </w:r>
      <w:proofErr w:type="spellEnd"/>
      <w:r w:rsidRPr="00917B0D">
        <w:rPr>
          <w:rFonts w:cstheme="minorHAnsi"/>
          <w:color w:val="000000"/>
          <w:sz w:val="24"/>
          <w:szCs w:val="24"/>
        </w:rPr>
        <w:t xml:space="preserve"> de solicitant este cel </w:t>
      </w:r>
      <w:proofErr w:type="spellStart"/>
      <w:r w:rsidRPr="00917B0D">
        <w:rPr>
          <w:rFonts w:cstheme="minorHAnsi"/>
          <w:color w:val="000000"/>
          <w:sz w:val="24"/>
          <w:szCs w:val="24"/>
        </w:rPr>
        <w:t>afe</w:t>
      </w:r>
      <w:r w:rsidR="00C865AA">
        <w:rPr>
          <w:rFonts w:cstheme="minorHAnsi"/>
          <w:color w:val="000000"/>
          <w:sz w:val="24"/>
          <w:szCs w:val="24"/>
        </w:rPr>
        <w:t>rent</w:t>
      </w:r>
      <w:proofErr w:type="spellEnd"/>
      <w:r w:rsidR="00C865AA">
        <w:rPr>
          <w:rFonts w:cstheme="minorHAnsi"/>
          <w:color w:val="000000"/>
          <w:sz w:val="24"/>
          <w:szCs w:val="24"/>
        </w:rPr>
        <w:t xml:space="preserve"> </w:t>
      </w:r>
      <w:proofErr w:type="spellStart"/>
      <w:r w:rsidR="00C865AA">
        <w:rPr>
          <w:rFonts w:cstheme="minorHAnsi"/>
          <w:color w:val="000000"/>
          <w:sz w:val="24"/>
          <w:szCs w:val="24"/>
        </w:rPr>
        <w:t>Ghidului</w:t>
      </w:r>
      <w:proofErr w:type="spellEnd"/>
      <w:r w:rsidR="00C865AA">
        <w:rPr>
          <w:rFonts w:cstheme="minorHAnsi"/>
          <w:color w:val="000000"/>
          <w:sz w:val="24"/>
          <w:szCs w:val="24"/>
        </w:rPr>
        <w:t xml:space="preserve"> </w:t>
      </w:r>
      <w:proofErr w:type="spellStart"/>
      <w:r w:rsidR="00C865AA">
        <w:rPr>
          <w:rFonts w:cstheme="minorHAnsi"/>
          <w:color w:val="000000"/>
          <w:sz w:val="24"/>
          <w:szCs w:val="24"/>
        </w:rPr>
        <w:t>Solicitantului</w:t>
      </w:r>
      <w:proofErr w:type="spellEnd"/>
      <w:r w:rsidR="00C865AA">
        <w:rPr>
          <w:rFonts w:cstheme="minorHAnsi"/>
          <w:color w:val="000000"/>
          <w:sz w:val="24"/>
          <w:szCs w:val="24"/>
        </w:rPr>
        <w:t xml:space="preserve"> </w:t>
      </w:r>
      <w:proofErr w:type="spellStart"/>
      <w:r w:rsidR="00816BA3">
        <w:rPr>
          <w:rFonts w:cstheme="minorHAnsi"/>
          <w:color w:val="000000"/>
          <w:sz w:val="24"/>
          <w:szCs w:val="24"/>
        </w:rPr>
        <w:t>în</w:t>
      </w:r>
      <w:proofErr w:type="spellEnd"/>
      <w:r w:rsidR="00816BA3">
        <w:rPr>
          <w:rFonts w:cstheme="minorHAnsi"/>
          <w:color w:val="000000"/>
          <w:sz w:val="24"/>
          <w:szCs w:val="24"/>
        </w:rPr>
        <w:t xml:space="preserve"> </w:t>
      </w:r>
      <w:proofErr w:type="spellStart"/>
      <w:r w:rsidRPr="00917B0D">
        <w:rPr>
          <w:rFonts w:cstheme="minorHAnsi"/>
          <w:color w:val="000000"/>
          <w:sz w:val="24"/>
          <w:szCs w:val="24"/>
        </w:rPr>
        <w:t>concordanță</w:t>
      </w:r>
      <w:proofErr w:type="spellEnd"/>
      <w:r w:rsidRPr="00917B0D">
        <w:rPr>
          <w:rFonts w:cstheme="minorHAnsi"/>
          <w:color w:val="000000"/>
          <w:sz w:val="24"/>
          <w:szCs w:val="24"/>
        </w:rPr>
        <w:t xml:space="preserve"> cu ultima </w:t>
      </w:r>
      <w:proofErr w:type="spellStart"/>
      <w:r w:rsidRPr="00917B0D">
        <w:rPr>
          <w:rFonts w:cstheme="minorHAnsi"/>
          <w:color w:val="000000"/>
          <w:sz w:val="24"/>
          <w:szCs w:val="24"/>
        </w:rPr>
        <w:t>variantă</w:t>
      </w:r>
      <w:proofErr w:type="spellEnd"/>
      <w:r w:rsidRPr="00917B0D">
        <w:rPr>
          <w:rFonts w:cstheme="minorHAnsi"/>
          <w:color w:val="000000"/>
          <w:sz w:val="24"/>
          <w:szCs w:val="24"/>
        </w:rPr>
        <w:t xml:space="preserve"> de pe site-ul </w:t>
      </w:r>
      <w:hyperlink r:id="rId8" w:history="1">
        <w:r w:rsidRPr="00917B0D">
          <w:rPr>
            <w:rFonts w:cstheme="minorHAnsi"/>
            <w:color w:val="0563C1" w:themeColor="hyperlink"/>
            <w:sz w:val="24"/>
            <w:szCs w:val="24"/>
            <w:u w:val="single"/>
          </w:rPr>
          <w:t>www.galluncajoasaasiretului.ro</w:t>
        </w:r>
      </w:hyperlink>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vigoare</w:t>
      </w:r>
      <w:proofErr w:type="spellEnd"/>
      <w:r w:rsidRPr="00917B0D">
        <w:rPr>
          <w:rFonts w:cstheme="minorHAnsi"/>
          <w:color w:val="000000"/>
          <w:sz w:val="24"/>
          <w:szCs w:val="24"/>
        </w:rPr>
        <w:t xml:space="preserve"> la </w:t>
      </w:r>
      <w:proofErr w:type="spellStart"/>
      <w:r w:rsidRPr="00917B0D">
        <w:rPr>
          <w:rFonts w:cstheme="minorHAnsi"/>
          <w:color w:val="000000"/>
          <w:sz w:val="24"/>
          <w:szCs w:val="24"/>
        </w:rPr>
        <w:t>momentul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lansării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Apelului</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selecție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către</w:t>
      </w:r>
      <w:proofErr w:type="spellEnd"/>
      <w:r w:rsidRPr="00917B0D">
        <w:rPr>
          <w:rFonts w:cstheme="minorHAnsi"/>
          <w:color w:val="000000"/>
          <w:sz w:val="24"/>
          <w:szCs w:val="24"/>
        </w:rPr>
        <w:t xml:space="preserve"> GAL </w:t>
      </w:r>
      <w:proofErr w:type="spellStart"/>
      <w:r w:rsidRPr="00917B0D">
        <w:rPr>
          <w:rFonts w:cstheme="minorHAnsi"/>
          <w:color w:val="000000"/>
          <w:sz w:val="24"/>
          <w:szCs w:val="24"/>
        </w:rPr>
        <w:t>Lunca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Joasă</w:t>
      </w:r>
      <w:bookmarkStart w:id="3" w:name="_GoBack"/>
      <w:bookmarkEnd w:id="3"/>
      <w:proofErr w:type="spellEnd"/>
      <w:r w:rsidRPr="00917B0D">
        <w:rPr>
          <w:rFonts w:cstheme="minorHAnsi"/>
          <w:color w:val="000000"/>
          <w:sz w:val="24"/>
          <w:szCs w:val="24"/>
        </w:rPr>
        <w:t xml:space="preserve"> a </w:t>
      </w:r>
      <w:proofErr w:type="spellStart"/>
      <w:r w:rsidRPr="00917B0D">
        <w:rPr>
          <w:rFonts w:cstheme="minorHAnsi"/>
          <w:color w:val="000000"/>
          <w:sz w:val="24"/>
          <w:szCs w:val="24"/>
        </w:rPr>
        <w:t>Siretului</w:t>
      </w:r>
      <w:proofErr w:type="spellEnd"/>
      <w:r w:rsidRPr="00917B0D">
        <w:rPr>
          <w:rFonts w:cstheme="minorHAnsi"/>
          <w:color w:val="000000"/>
          <w:sz w:val="24"/>
          <w:szCs w:val="24"/>
        </w:rPr>
        <w:t xml:space="preserve">? </w:t>
      </w:r>
    </w:p>
    <w:p w:rsidR="00917B0D" w:rsidRPr="00C865AA" w:rsidRDefault="00917B0D" w:rsidP="00F77B00">
      <w:pPr>
        <w:spacing w:after="0" w:line="240" w:lineRule="auto"/>
        <w:jc w:val="center"/>
        <w:rPr>
          <w:rFonts w:cstheme="minorHAnsi"/>
          <w:sz w:val="24"/>
          <w:szCs w:val="24"/>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jc w:val="both"/>
        <w:rPr>
          <w:rFonts w:cstheme="minorHAnsi"/>
          <w:sz w:val="24"/>
          <w:szCs w:val="24"/>
        </w:rPr>
      </w:pPr>
    </w:p>
    <w:p w:rsidR="00917B0D" w:rsidRPr="00917B0D" w:rsidRDefault="00917B0D" w:rsidP="00F77B00">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sz w:val="24"/>
          <w:szCs w:val="24"/>
        </w:rPr>
      </w:pPr>
      <w:r w:rsidRPr="00917B0D">
        <w:rPr>
          <w:rFonts w:cstheme="minorHAnsi"/>
          <w:sz w:val="24"/>
          <w:szCs w:val="24"/>
        </w:rPr>
        <w:t xml:space="preserve"> </w:t>
      </w:r>
      <w:r w:rsidRPr="00917B0D">
        <w:rPr>
          <w:rFonts w:eastAsia="Times New Roman" w:cstheme="minorHAnsi"/>
          <w:sz w:val="24"/>
          <w:szCs w:val="24"/>
        </w:rPr>
        <w:t xml:space="preserve">Dosarul Cererii de </w:t>
      </w:r>
      <w:proofErr w:type="spellStart"/>
      <w:r w:rsidRPr="00917B0D">
        <w:rPr>
          <w:rFonts w:eastAsia="Times New Roman" w:cstheme="minorHAnsi"/>
          <w:sz w:val="24"/>
          <w:szCs w:val="24"/>
        </w:rPr>
        <w:t>finanţare</w:t>
      </w:r>
      <w:proofErr w:type="spellEnd"/>
      <w:r w:rsidRPr="00917B0D">
        <w:rPr>
          <w:rFonts w:eastAsia="Times New Roman" w:cstheme="minorHAnsi"/>
          <w:sz w:val="24"/>
          <w:szCs w:val="24"/>
        </w:rPr>
        <w:t xml:space="preserve"> este </w:t>
      </w:r>
      <w:proofErr w:type="spellStart"/>
      <w:r w:rsidRPr="00917B0D">
        <w:rPr>
          <w:rFonts w:eastAsia="Times New Roman" w:cstheme="minorHAnsi"/>
          <w:sz w:val="24"/>
          <w:szCs w:val="24"/>
        </w:rPr>
        <w:t>legat</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iar</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documentele</w:t>
      </w:r>
      <w:proofErr w:type="spellEnd"/>
      <w:r w:rsidRPr="00917B0D">
        <w:rPr>
          <w:rFonts w:eastAsia="Times New Roman" w:cstheme="minorHAnsi"/>
          <w:sz w:val="24"/>
          <w:szCs w:val="24"/>
        </w:rPr>
        <w:t xml:space="preserve"> pe care le </w:t>
      </w:r>
      <w:proofErr w:type="spellStart"/>
      <w:r w:rsidRPr="00917B0D">
        <w:rPr>
          <w:rFonts w:eastAsia="Times New Roman" w:cstheme="minorHAnsi"/>
          <w:sz w:val="24"/>
          <w:szCs w:val="24"/>
        </w:rPr>
        <w:t>conţine</w:t>
      </w:r>
      <w:proofErr w:type="spellEnd"/>
      <w:r w:rsidRPr="00917B0D">
        <w:rPr>
          <w:rFonts w:eastAsia="Times New Roman" w:cstheme="minorHAnsi"/>
          <w:sz w:val="24"/>
          <w:szCs w:val="24"/>
        </w:rPr>
        <w:t xml:space="preserve"> sunt </w:t>
      </w:r>
      <w:proofErr w:type="spellStart"/>
      <w:r w:rsidRPr="00917B0D">
        <w:rPr>
          <w:rFonts w:eastAsia="Times New Roman" w:cstheme="minorHAnsi"/>
          <w:sz w:val="24"/>
          <w:szCs w:val="24"/>
        </w:rPr>
        <w:t>numerotate</w:t>
      </w:r>
      <w:proofErr w:type="spellEnd"/>
      <w:r w:rsidRPr="00917B0D">
        <w:rPr>
          <w:rFonts w:eastAsia="Times New Roman" w:cstheme="minorHAnsi"/>
          <w:sz w:val="24"/>
          <w:szCs w:val="24"/>
        </w:rPr>
        <w:t xml:space="preserve"> și </w:t>
      </w:r>
      <w:proofErr w:type="spellStart"/>
      <w:r w:rsidRPr="00917B0D">
        <w:rPr>
          <w:rFonts w:eastAsia="Times New Roman" w:cstheme="minorHAnsi"/>
          <w:sz w:val="24"/>
          <w:szCs w:val="24"/>
        </w:rPr>
        <w:t>semnate</w:t>
      </w:r>
      <w:proofErr w:type="spellEnd"/>
      <w:r w:rsidRPr="00917B0D">
        <w:rPr>
          <w:rFonts w:eastAsia="Times New Roman" w:cstheme="minorHAnsi"/>
          <w:sz w:val="24"/>
          <w:szCs w:val="24"/>
        </w:rPr>
        <w:t xml:space="preserve"> de </w:t>
      </w:r>
      <w:proofErr w:type="spellStart"/>
      <w:r w:rsidRPr="00917B0D">
        <w:rPr>
          <w:rFonts w:eastAsia="Times New Roman" w:cstheme="minorHAnsi"/>
          <w:sz w:val="24"/>
          <w:szCs w:val="24"/>
        </w:rPr>
        <w:t>către</w:t>
      </w:r>
      <w:proofErr w:type="spellEnd"/>
      <w:r w:rsidRPr="00917B0D">
        <w:rPr>
          <w:rFonts w:eastAsia="Times New Roman" w:cstheme="minorHAnsi"/>
          <w:sz w:val="24"/>
          <w:szCs w:val="24"/>
        </w:rPr>
        <w:t xml:space="preserve"> solicitant?</w:t>
      </w:r>
    </w:p>
    <w:p w:rsidR="00917B0D" w:rsidRPr="00917B0D" w:rsidRDefault="00917B0D" w:rsidP="00F77B00">
      <w:pPr>
        <w:overflowPunct w:val="0"/>
        <w:autoSpaceDE w:val="0"/>
        <w:autoSpaceDN w:val="0"/>
        <w:adjustRightInd w:val="0"/>
        <w:spacing w:after="0" w:line="240" w:lineRule="auto"/>
        <w:jc w:val="center"/>
        <w:textAlignment w:val="baseline"/>
        <w:rPr>
          <w:rFonts w:eastAsia="Times New Roman" w:cstheme="minorHAnsi"/>
          <w:b/>
          <w:i/>
          <w:sz w:val="24"/>
          <w:szCs w:val="24"/>
          <w:lang w:val="ro-RO"/>
        </w:rPr>
      </w:pPr>
      <w:r w:rsidRPr="00917B0D">
        <w:rPr>
          <w:rFonts w:eastAsia="Times New Roman" w:cstheme="minorHAnsi"/>
          <w:b/>
          <w:i/>
          <w:sz w:val="24"/>
          <w:szCs w:val="24"/>
          <w:lang w:val="ro-RO"/>
        </w:rPr>
        <w:t>DA</w:t>
      </w:r>
      <w:r w:rsidRPr="00917B0D">
        <w:rPr>
          <w:rFonts w:cstheme="minorHAnsi"/>
          <w:sz w:val="24"/>
          <w:szCs w:val="24"/>
          <w:lang w:val="ro-RO"/>
        </w:rPr>
        <w:sym w:font="Wingdings" w:char="F06F"/>
      </w:r>
      <w:r w:rsidRPr="00917B0D">
        <w:rPr>
          <w:rFonts w:eastAsia="Times New Roman" w:cstheme="minorHAnsi"/>
          <w:i/>
          <w:sz w:val="24"/>
          <w:szCs w:val="24"/>
          <w:lang w:val="ro-RO"/>
        </w:rPr>
        <w:t xml:space="preserve">     </w:t>
      </w:r>
      <w:r w:rsidRPr="00917B0D">
        <w:rPr>
          <w:rFonts w:eastAsia="Times New Roman" w:cstheme="minorHAnsi"/>
          <w:b/>
          <w:i/>
          <w:sz w:val="24"/>
          <w:szCs w:val="24"/>
          <w:lang w:val="ro-RO"/>
        </w:rPr>
        <w:t>NU</w:t>
      </w:r>
      <w:r w:rsidRPr="00917B0D">
        <w:rPr>
          <w:rFonts w:cstheme="minorHAnsi"/>
          <w:sz w:val="24"/>
          <w:szCs w:val="24"/>
          <w:lang w:val="ro-RO"/>
        </w:rPr>
        <w:sym w:font="Wingdings" w:char="F06F"/>
      </w:r>
    </w:p>
    <w:p w:rsidR="00917B0D" w:rsidRPr="00917B0D" w:rsidRDefault="00917B0D" w:rsidP="00F77B00">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917B0D" w:rsidRDefault="00917B0D" w:rsidP="00F607ED">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cstheme="minorHAnsi"/>
          <w:sz w:val="24"/>
          <w:szCs w:val="24"/>
        </w:rPr>
        <w:t xml:space="preserve"> </w:t>
      </w:r>
      <w:r w:rsidRPr="00917B0D">
        <w:rPr>
          <w:rFonts w:eastAsia="Calibri" w:cstheme="minorHAnsi"/>
          <w:sz w:val="24"/>
          <w:szCs w:val="24"/>
          <w:lang w:val="ro-RO"/>
        </w:rPr>
        <w:t>Referințele din Cererea de finanțare corespund cu numărul paginii la care se află documentele din Dosarul Cererii de finanțare?</w:t>
      </w:r>
    </w:p>
    <w:p w:rsidR="00917B0D" w:rsidRPr="00C865AA" w:rsidRDefault="00917B0D" w:rsidP="00F77B00">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p>
    <w:p w:rsidR="00917B0D" w:rsidRPr="00917B0D" w:rsidRDefault="00917B0D" w:rsidP="00F77B00">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917B0D" w:rsidRDefault="00917B0D" w:rsidP="00F77B00">
      <w:pPr>
        <w:numPr>
          <w:ilvl w:val="0"/>
          <w:numId w:val="3"/>
        </w:numPr>
        <w:tabs>
          <w:tab w:val="left" w:pos="90"/>
        </w:tabs>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eastAsia="Calibri" w:cstheme="minorHAnsi"/>
          <w:sz w:val="24"/>
          <w:szCs w:val="24"/>
          <w:lang w:val="ro-RO"/>
        </w:rPr>
        <w:t>Cererea de finanţare este completată și semnată de solicitant?</w:t>
      </w:r>
    </w:p>
    <w:p w:rsidR="00917B0D" w:rsidRPr="00C865AA" w:rsidRDefault="00C865AA" w:rsidP="00F77B00">
      <w:pPr>
        <w:spacing w:after="0" w:line="240" w:lineRule="auto"/>
        <w:ind w:firstLine="720"/>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b/>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rsidR="00917B0D" w:rsidRPr="00917B0D" w:rsidRDefault="00917B0D" w:rsidP="00F77B00">
      <w:pPr>
        <w:spacing w:after="0" w:line="240" w:lineRule="auto"/>
        <w:jc w:val="both"/>
        <w:rPr>
          <w:rFonts w:eastAsia="Times New Roman" w:cstheme="minorHAnsi"/>
          <w:sz w:val="24"/>
          <w:szCs w:val="24"/>
          <w:lang w:val="ro-RO"/>
        </w:rPr>
      </w:pPr>
    </w:p>
    <w:p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completat lista documentelor anexe obligatorii şi cele impuse de tipul  măsurii?</w:t>
      </w:r>
    </w:p>
    <w:p w:rsidR="00917B0D" w:rsidRPr="00C865AA" w:rsidRDefault="00917B0D" w:rsidP="00F607ED">
      <w:pPr>
        <w:spacing w:after="0" w:line="240" w:lineRule="auto"/>
        <w:contextualSpacing/>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contextualSpacing/>
        <w:jc w:val="both"/>
        <w:rPr>
          <w:rFonts w:eastAsia="Calibri" w:cstheme="minorHAnsi"/>
          <w:sz w:val="24"/>
          <w:szCs w:val="24"/>
          <w:lang w:val="ro-RO"/>
        </w:rPr>
      </w:pPr>
    </w:p>
    <w:p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atașat la Cererea de finanțare toate documentele anexă obligatorii din listă?</w:t>
      </w:r>
    </w:p>
    <w:p w:rsidR="00917B0D" w:rsidRPr="00C865AA" w:rsidRDefault="00C865AA" w:rsidP="00F77B00">
      <w:pPr>
        <w:spacing w:after="0" w:line="240" w:lineRule="auto"/>
        <w:ind w:left="360" w:firstLine="360"/>
        <w:contextualSpacing/>
        <w:rPr>
          <w:rFonts w:eastAsia="Calibri" w:cstheme="minorHAnsi"/>
          <w:sz w:val="24"/>
          <w:szCs w:val="24"/>
          <w:lang w:val="ro-RO"/>
        </w:rPr>
      </w:pPr>
      <w:r>
        <w:rPr>
          <w:rFonts w:eastAsia="Times New Roman" w:cstheme="minorHAnsi"/>
          <w:b/>
          <w:i/>
          <w:sz w:val="24"/>
          <w:szCs w:val="24"/>
          <w:lang w:val="ro-RO"/>
        </w:rPr>
        <w:t xml:space="preserve">                                                         </w:t>
      </w:r>
      <w:r w:rsidR="00F607ED">
        <w:rPr>
          <w:rFonts w:eastAsia="Times New Roman" w:cstheme="minorHAnsi"/>
          <w:b/>
          <w:i/>
          <w:sz w:val="24"/>
          <w:szCs w:val="24"/>
          <w:lang w:val="ro-RO"/>
        </w:rPr>
        <w:t xml:space="preserve">  </w:t>
      </w: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cstheme="minorHAnsi"/>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cstheme="minorHAnsi"/>
          <w:sz w:val="24"/>
          <w:szCs w:val="24"/>
          <w:lang w:val="ro-RO"/>
        </w:rPr>
        <w:sym w:font="Wingdings" w:char="F06F"/>
      </w:r>
    </w:p>
    <w:p w:rsidR="00917B0D" w:rsidRPr="00917B0D" w:rsidRDefault="00917B0D" w:rsidP="00F77B00">
      <w:pPr>
        <w:spacing w:after="0" w:line="240" w:lineRule="auto"/>
        <w:jc w:val="both"/>
        <w:rPr>
          <w:rFonts w:eastAsia="Times New Roman" w:cstheme="minorHAnsi"/>
          <w:b/>
          <w:i/>
          <w:sz w:val="24"/>
          <w:szCs w:val="24"/>
          <w:lang w:val="ro-RO"/>
        </w:rPr>
      </w:pPr>
    </w:p>
    <w:p w:rsidR="00917B0D" w:rsidRPr="00D316E7" w:rsidRDefault="00917B0D" w:rsidP="00D316E7">
      <w:pPr>
        <w:numPr>
          <w:ilvl w:val="0"/>
          <w:numId w:val="3"/>
        </w:numPr>
        <w:spacing w:after="0" w:line="240" w:lineRule="auto"/>
        <w:contextualSpacing/>
        <w:jc w:val="both"/>
        <w:rPr>
          <w:rFonts w:eastAsia="Times New Roman" w:cstheme="minorHAnsi"/>
          <w:sz w:val="24"/>
          <w:szCs w:val="24"/>
          <w:lang w:val="ro-RO"/>
        </w:rPr>
      </w:pPr>
      <w:r w:rsidRPr="00917B0D">
        <w:rPr>
          <w:rFonts w:eastAsia="Times New Roman" w:cstheme="minorHAnsi"/>
          <w:sz w:val="24"/>
          <w:szCs w:val="24"/>
          <w:lang w:val="ro-RO"/>
        </w:rPr>
        <w:t xml:space="preserve">Copia </w:t>
      </w:r>
      <w:r w:rsidR="00D316E7">
        <w:rPr>
          <w:rFonts w:eastAsia="Times New Roman" w:cstheme="minorHAnsi"/>
          <w:sz w:val="24"/>
          <w:szCs w:val="24"/>
          <w:lang w:val="ro-RO"/>
        </w:rPr>
        <w:t>scanată</w:t>
      </w:r>
      <w:r w:rsidRPr="00917B0D">
        <w:rPr>
          <w:rFonts w:eastAsia="Times New Roman" w:cstheme="minorHAnsi"/>
          <w:sz w:val="24"/>
          <w:szCs w:val="24"/>
          <w:lang w:val="ro-RO"/>
        </w:rPr>
        <w:t xml:space="preserve"> a Cererii de finanțare</w:t>
      </w:r>
      <w:r w:rsidR="00D316E7">
        <w:rPr>
          <w:rFonts w:eastAsia="Times New Roman" w:cstheme="minorHAnsi"/>
          <w:sz w:val="24"/>
          <w:szCs w:val="24"/>
          <w:lang w:val="ro-RO"/>
        </w:rPr>
        <w:t xml:space="preserve"> și a documentelor anexate</w:t>
      </w:r>
      <w:r w:rsidRPr="00917B0D">
        <w:rPr>
          <w:rFonts w:eastAsia="Times New Roman" w:cstheme="minorHAnsi"/>
          <w:sz w:val="24"/>
          <w:szCs w:val="24"/>
          <w:lang w:val="ro-RO"/>
        </w:rPr>
        <w:t xml:space="preserve"> corespunde cu dosarul original pe suport de</w:t>
      </w:r>
      <w:r w:rsidR="00D316E7">
        <w:rPr>
          <w:rFonts w:eastAsia="Times New Roman" w:cstheme="minorHAnsi"/>
          <w:sz w:val="24"/>
          <w:szCs w:val="24"/>
          <w:lang w:val="ro-RO"/>
        </w:rPr>
        <w:t xml:space="preserve"> </w:t>
      </w:r>
      <w:r w:rsidRPr="00D316E7">
        <w:rPr>
          <w:rFonts w:eastAsia="Times New Roman" w:cstheme="minorHAnsi"/>
          <w:sz w:val="24"/>
          <w:szCs w:val="24"/>
          <w:lang w:val="ro-RO"/>
        </w:rPr>
        <w:t>hârtie?</w:t>
      </w:r>
      <w:r w:rsidRPr="00D316E7">
        <w:rPr>
          <w:rFonts w:eastAsia="Times New Roman" w:cstheme="minorHAnsi"/>
          <w:b/>
          <w:i/>
          <w:sz w:val="24"/>
          <w:szCs w:val="24"/>
          <w:lang w:val="ro-RO"/>
        </w:rPr>
        <w:t xml:space="preserve"> </w:t>
      </w:r>
    </w:p>
    <w:p w:rsidR="00917B0D" w:rsidRPr="00F607ED" w:rsidRDefault="00917B0D" w:rsidP="00D316E7">
      <w:pPr>
        <w:spacing w:after="0" w:line="240" w:lineRule="auto"/>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jc w:val="both"/>
        <w:rPr>
          <w:rFonts w:cstheme="minorHAnsi"/>
          <w:sz w:val="24"/>
          <w:szCs w:val="24"/>
        </w:rPr>
      </w:pPr>
    </w:p>
    <w:p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completat  coloanele din bugetul indicativ ?</w:t>
      </w:r>
    </w:p>
    <w:p w:rsidR="00917B0D" w:rsidRPr="00C865AA" w:rsidRDefault="00917B0D" w:rsidP="00F77B00">
      <w:pPr>
        <w:spacing w:after="0" w:line="240" w:lineRule="auto"/>
        <w:ind w:left="360" w:firstLine="360"/>
        <w:contextualSpacing/>
        <w:jc w:val="center"/>
        <w:rPr>
          <w:rFonts w:eastAsia="Calibri" w:cstheme="minorHAnsi"/>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r w:rsidRPr="00C865AA">
        <w:rPr>
          <w:rFonts w:eastAsia="Times New Roman" w:cstheme="minorHAnsi"/>
          <w:b/>
          <w:color w:val="000000"/>
          <w:sz w:val="24"/>
          <w:szCs w:val="24"/>
          <w:lang w:val="fr-FR"/>
        </w:rPr>
        <w:t xml:space="preserve">      NU ESTE CAZUL</w:t>
      </w:r>
      <w:r w:rsidRPr="00C865AA">
        <w:rPr>
          <w:rFonts w:cstheme="minorHAnsi"/>
          <w:sz w:val="24"/>
          <w:szCs w:val="24"/>
          <w:lang w:val="ro-RO"/>
        </w:rPr>
        <w:sym w:font="Wingdings" w:char="F06F"/>
      </w:r>
    </w:p>
    <w:p w:rsidR="00917B0D" w:rsidRPr="00917B0D" w:rsidRDefault="00917B0D" w:rsidP="00F77B00">
      <w:pPr>
        <w:spacing w:after="0" w:line="240" w:lineRule="auto"/>
        <w:ind w:left="-450"/>
        <w:jc w:val="both"/>
        <w:rPr>
          <w:rFonts w:eastAsia="Times New Roman" w:cstheme="minorHAnsi"/>
          <w:bCs/>
          <w:sz w:val="24"/>
          <w:szCs w:val="24"/>
          <w:u w:val="single"/>
          <w:lang w:val="fr-FR"/>
        </w:rPr>
      </w:pPr>
    </w:p>
    <w:p w:rsidR="00917B0D" w:rsidRPr="00917B0D" w:rsidRDefault="00917B0D" w:rsidP="00F77B00">
      <w:pPr>
        <w:numPr>
          <w:ilvl w:val="0"/>
          <w:numId w:val="3"/>
        </w:numPr>
        <w:spacing w:after="0" w:line="240" w:lineRule="auto"/>
        <w:contextualSpacing/>
        <w:jc w:val="both"/>
        <w:rPr>
          <w:rFonts w:eastAsia="Times New Roman" w:cstheme="minorHAnsi"/>
          <w:bCs/>
          <w:sz w:val="24"/>
          <w:szCs w:val="24"/>
          <w:lang w:val="ro-RO"/>
        </w:rPr>
      </w:pPr>
      <w:r w:rsidRPr="00917B0D">
        <w:rPr>
          <w:rFonts w:eastAsia="Times New Roman" w:cstheme="minorHAnsi"/>
          <w:b/>
          <w:sz w:val="24"/>
          <w:szCs w:val="24"/>
          <w:lang w:val="ro-RO"/>
        </w:rPr>
        <w:t xml:space="preserve"> </w:t>
      </w:r>
      <w:r w:rsidRPr="00917B0D">
        <w:rPr>
          <w:rFonts w:eastAsia="Times New Roman" w:cstheme="minorHAnsi"/>
          <w:sz w:val="24"/>
          <w:szCs w:val="24"/>
          <w:lang w:val="ro-RO"/>
        </w:rPr>
        <w:t>Solicitantul a bifat punctele corespunzătoare proiectului  din</w:t>
      </w: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Declaraţia pe propria răspundere a solicitantului ?</w:t>
      </w:r>
    </w:p>
    <w:p w:rsidR="00917B0D" w:rsidRPr="00C865AA" w:rsidRDefault="00917B0D" w:rsidP="00F77B00">
      <w:pPr>
        <w:spacing w:after="0" w:line="240" w:lineRule="auto"/>
        <w:ind w:left="-284" w:firstLine="1004"/>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 xml:space="preserve"> 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ind w:left="-284" w:firstLine="284"/>
        <w:jc w:val="both"/>
        <w:rPr>
          <w:rFonts w:eastAsia="Times New Roman" w:cstheme="minorHAnsi"/>
          <w:b/>
          <w:i/>
          <w:sz w:val="24"/>
          <w:szCs w:val="24"/>
          <w:lang w:val="ro-RO"/>
        </w:rPr>
      </w:pPr>
    </w:p>
    <w:p w:rsidR="00917B0D" w:rsidRPr="00917B0D" w:rsidRDefault="00917B0D" w:rsidP="00D316E7">
      <w:pPr>
        <w:numPr>
          <w:ilvl w:val="0"/>
          <w:numId w:val="3"/>
        </w:numPr>
        <w:spacing w:after="0" w:line="240" w:lineRule="auto"/>
        <w:ind w:left="709"/>
        <w:contextualSpacing/>
        <w:jc w:val="both"/>
        <w:rPr>
          <w:rFonts w:eastAsia="Times New Roman" w:cstheme="minorHAnsi"/>
          <w:b/>
          <w:i/>
          <w:sz w:val="24"/>
          <w:szCs w:val="24"/>
          <w:lang w:val="ro-RO"/>
        </w:rPr>
      </w:pP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Solicitantul a datat, semnat şi ştampilat Declaraţia pe prop</w:t>
      </w:r>
      <w:r w:rsidR="00F77B00">
        <w:rPr>
          <w:rFonts w:eastAsia="Times New Roman" w:cstheme="minorHAnsi"/>
          <w:bCs/>
          <w:sz w:val="24"/>
          <w:szCs w:val="24"/>
          <w:lang w:val="ro-RO"/>
        </w:rPr>
        <w:t>ria răspundere a solicitantului</w:t>
      </w:r>
      <w:r w:rsidRPr="00917B0D">
        <w:rPr>
          <w:rFonts w:eastAsia="Times New Roman" w:cstheme="minorHAnsi"/>
          <w:bCs/>
          <w:sz w:val="24"/>
          <w:szCs w:val="24"/>
          <w:lang w:val="ro-RO"/>
        </w:rPr>
        <w:t>?</w:t>
      </w:r>
    </w:p>
    <w:p w:rsidR="00917B0D" w:rsidRPr="00C865AA" w:rsidRDefault="00917B0D" w:rsidP="00F77B00">
      <w:pPr>
        <w:spacing w:after="0" w:line="240" w:lineRule="auto"/>
        <w:ind w:firstLine="72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DC4CEF">
      <w:pPr>
        <w:numPr>
          <w:ilvl w:val="0"/>
          <w:numId w:val="3"/>
        </w:numPr>
        <w:spacing w:after="0" w:line="240" w:lineRule="auto"/>
        <w:contextualSpacing/>
        <w:jc w:val="both"/>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și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Pr="00917B0D">
        <w:rPr>
          <w:rFonts w:cstheme="minorHAnsi"/>
          <w:sz w:val="24"/>
          <w:szCs w:val="24"/>
        </w:rPr>
        <w:t>serviciu</w:t>
      </w:r>
      <w:proofErr w:type="spellEnd"/>
      <w:r w:rsidRPr="00917B0D">
        <w:rPr>
          <w:rFonts w:cstheme="minorHAnsi"/>
          <w:sz w:val="24"/>
          <w:szCs w:val="24"/>
        </w:rPr>
        <w:t>/</w:t>
      </w:r>
      <w:proofErr w:type="spellStart"/>
      <w:r w:rsidRPr="00917B0D">
        <w:rPr>
          <w:rFonts w:cstheme="minorHAnsi"/>
          <w:sz w:val="24"/>
          <w:szCs w:val="24"/>
        </w:rPr>
        <w:t>investiție</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Cererea de </w:t>
      </w:r>
      <w:proofErr w:type="spellStart"/>
      <w:r w:rsidRPr="00917B0D">
        <w:rPr>
          <w:rFonts w:cstheme="minorHAnsi"/>
          <w:sz w:val="24"/>
          <w:szCs w:val="24"/>
        </w:rPr>
        <w:t>finanțare</w:t>
      </w:r>
      <w:proofErr w:type="spellEnd"/>
      <w:r w:rsidRPr="00917B0D">
        <w:rPr>
          <w:rFonts w:cstheme="minorHAnsi"/>
          <w:sz w:val="24"/>
          <w:szCs w:val="24"/>
        </w:rPr>
        <w:t xml:space="preserve"> se</w:t>
      </w:r>
      <w:r w:rsidR="00DC4CEF">
        <w:rPr>
          <w:rFonts w:cstheme="minorHAnsi"/>
          <w:sz w:val="24"/>
          <w:szCs w:val="24"/>
        </w:rPr>
        <w:t xml:space="preserv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rsidR="00917B0D" w:rsidRPr="00C865AA" w:rsidRDefault="00917B0D" w:rsidP="00C865AA">
      <w:pPr>
        <w:spacing w:after="0" w:line="240" w:lineRule="auto"/>
        <w:ind w:left="-18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t xml:space="preserve"> NU</w:t>
      </w:r>
      <w:r w:rsidRPr="00C865AA">
        <w:rPr>
          <w:rFonts w:eastAsia="Times New Roman" w:cstheme="minorHAnsi"/>
          <w:b/>
          <w:sz w:val="24"/>
          <w:szCs w:val="24"/>
          <w:lang w:val="ro-RO"/>
        </w:rPr>
        <w:sym w:font="Wingdings" w:char="F06F"/>
      </w:r>
    </w:p>
    <w:p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rsidR="00917B0D" w:rsidRPr="00917B0D" w:rsidRDefault="00917B0D" w:rsidP="00917B0D">
      <w:pPr>
        <w:spacing w:after="0" w:line="240" w:lineRule="auto"/>
        <w:ind w:left="1080"/>
        <w:contextualSpacing/>
        <w:rPr>
          <w:rFonts w:cstheme="minorHAnsi"/>
          <w:sz w:val="24"/>
          <w:szCs w:val="24"/>
        </w:rPr>
      </w:pPr>
    </w:p>
    <w:p w:rsidR="00917B0D" w:rsidRDefault="00917B0D" w:rsidP="00DC4CEF">
      <w:pPr>
        <w:numPr>
          <w:ilvl w:val="0"/>
          <w:numId w:val="3"/>
        </w:numPr>
        <w:spacing w:after="0" w:line="240" w:lineRule="auto"/>
        <w:contextualSpacing/>
        <w:jc w:val="both"/>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finanțării </w:t>
      </w:r>
      <w:proofErr w:type="spellStart"/>
      <w:r w:rsidRPr="00917B0D">
        <w:rPr>
          <w:rFonts w:cstheme="minorHAnsi"/>
          <w:sz w:val="24"/>
          <w:szCs w:val="24"/>
        </w:rPr>
        <w:t>nerambursabile</w:t>
      </w:r>
      <w:proofErr w:type="spellEnd"/>
      <w:r w:rsidRPr="00917B0D">
        <w:rPr>
          <w:rFonts w:cstheme="minorHAnsi"/>
          <w:sz w:val="24"/>
          <w:szCs w:val="24"/>
        </w:rPr>
        <w:t xml:space="preserve"> este de maximum </w:t>
      </w:r>
      <w:r w:rsidR="00E66F71" w:rsidRPr="00E66F71">
        <w:rPr>
          <w:rFonts w:cstheme="minorHAnsi"/>
          <w:sz w:val="24"/>
          <w:szCs w:val="24"/>
        </w:rPr>
        <w:t xml:space="preserve">95.139,88 </w:t>
      </w:r>
      <w:r w:rsidRPr="00917B0D">
        <w:rPr>
          <w:rFonts w:cstheme="minorHAnsi"/>
          <w:sz w:val="24"/>
          <w:szCs w:val="24"/>
        </w:rPr>
        <w:t>euro?</w:t>
      </w:r>
    </w:p>
    <w:p w:rsidR="00240A6E" w:rsidRPr="00917B0D" w:rsidRDefault="00240A6E" w:rsidP="00240A6E">
      <w:pPr>
        <w:spacing w:after="0" w:line="240" w:lineRule="auto"/>
        <w:ind w:left="567"/>
        <w:contextualSpacing/>
        <w:jc w:val="both"/>
        <w:rPr>
          <w:rFonts w:cstheme="minorHAnsi"/>
          <w:sz w:val="24"/>
          <w:szCs w:val="24"/>
        </w:rPr>
      </w:pPr>
    </w:p>
    <w:p w:rsidR="00917B0D" w:rsidRPr="00C865AA" w:rsidRDefault="00C865AA" w:rsidP="00917B0D">
      <w:pPr>
        <w:spacing w:after="0" w:line="240" w:lineRule="auto"/>
        <w:ind w:left="1080"/>
        <w:contextualSpacing/>
        <w:rPr>
          <w:rFonts w:eastAsia="Times New Roman" w:cstheme="minorHAnsi"/>
          <w:b/>
          <w:sz w:val="24"/>
          <w:szCs w:val="24"/>
          <w:lang w:val="ro-RO"/>
        </w:rPr>
      </w:pPr>
      <w:bookmarkStart w:id="4" w:name="_Hlk487725414"/>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bookmarkEnd w:id="4"/>
    </w:p>
    <w:p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rsidR="00917B0D" w:rsidRPr="00917B0D" w:rsidRDefault="00917B0D" w:rsidP="00DC4CEF">
      <w:pPr>
        <w:numPr>
          <w:ilvl w:val="0"/>
          <w:numId w:val="3"/>
        </w:numPr>
        <w:spacing w:after="0" w:line="240" w:lineRule="auto"/>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este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w:t>
      </w:r>
      <w:proofErr w:type="spellStart"/>
      <w:r w:rsidRPr="00917B0D">
        <w:rPr>
          <w:rFonts w:cstheme="minorHAnsi"/>
          <w:sz w:val="24"/>
          <w:szCs w:val="24"/>
        </w:rPr>
        <w:t>Siretului</w:t>
      </w:r>
      <w:proofErr w:type="spellEnd"/>
      <w:r w:rsidRPr="00917B0D">
        <w:rPr>
          <w:rFonts w:cstheme="minorHAnsi"/>
          <w:sz w:val="24"/>
          <w:szCs w:val="24"/>
        </w:rPr>
        <w:t>?</w:t>
      </w:r>
    </w:p>
    <w:p w:rsidR="00917B0D" w:rsidRPr="00C865AA" w:rsidRDefault="00C865AA" w:rsidP="00C865AA">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eastAsia="Times New Roman" w:cstheme="minorHAnsi"/>
          <w:b/>
          <w:sz w:val="24"/>
          <w:szCs w:val="24"/>
          <w:u w:val="single"/>
          <w:lang w:val="ro-RO"/>
        </w:rPr>
      </w:pPr>
    </w:p>
    <w:p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este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rsidR="00917B0D" w:rsidRPr="00C865AA" w:rsidRDefault="00C865AA" w:rsidP="00917B0D">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sidRPr="00C865AA">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Domeniul</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a </w:t>
      </w:r>
      <w:proofErr w:type="spellStart"/>
      <w:r w:rsidRPr="00917B0D">
        <w:rPr>
          <w:rFonts w:cstheme="minorHAnsi"/>
          <w:sz w:val="24"/>
          <w:szCs w:val="24"/>
        </w:rPr>
        <w:t>fost</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Cererea de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corespunde</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SDL,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cadrul</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respective? </w:t>
      </w:r>
    </w:p>
    <w:p w:rsidR="00917B0D" w:rsidRPr="0060788C" w:rsidRDefault="0060788C" w:rsidP="0060788C">
      <w:pPr>
        <w:spacing w:after="0" w:line="240" w:lineRule="auto"/>
        <w:ind w:left="1080"/>
        <w:contextualSpacing/>
        <w:rPr>
          <w:rFonts w:eastAsia="Times New Roman" w:cstheme="minorHAnsi"/>
          <w:b/>
          <w:sz w:val="24"/>
          <w:szCs w:val="24"/>
          <w:u w:val="single"/>
          <w:lang w:val="ro-RO"/>
        </w:rPr>
      </w:pP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DA</w:t>
      </w:r>
      <w:r w:rsidR="00917B0D" w:rsidRPr="0060788C">
        <w:rPr>
          <w:rFonts w:eastAsia="Times New Roman" w:cstheme="minorHAnsi"/>
          <w:sz w:val="24"/>
          <w:szCs w:val="24"/>
          <w:lang w:val="ro-RO"/>
        </w:rPr>
        <w:sym w:font="Wingdings" w:char="F06F"/>
      </w:r>
      <w:r w:rsidR="00917B0D" w:rsidRPr="0060788C">
        <w:rPr>
          <w:rFonts w:eastAsia="Times New Roman" w:cstheme="minorHAnsi"/>
          <w:b/>
          <w:sz w:val="24"/>
          <w:szCs w:val="24"/>
          <w:lang w:val="ro-RO"/>
        </w:rPr>
        <w:tab/>
        <w:t xml:space="preserve"> </w:t>
      </w: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NU</w:t>
      </w:r>
      <w:r w:rsidR="00917B0D" w:rsidRPr="0060788C">
        <w:rPr>
          <w:rFonts w:eastAsia="Times New Roman" w:cstheme="minorHAnsi"/>
          <w:b/>
          <w:sz w:val="24"/>
          <w:szCs w:val="24"/>
          <w:lang w:val="ro-RO"/>
        </w:rPr>
        <w:sym w:font="Wingdings" w:char="F06F"/>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pe care este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este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sunt </w:t>
      </w:r>
      <w:proofErr w:type="spellStart"/>
      <w:r w:rsidRPr="00917B0D">
        <w:rPr>
          <w:rFonts w:cstheme="minorHAnsi"/>
          <w:sz w:val="24"/>
          <w:szCs w:val="24"/>
        </w:rPr>
        <w:t>completaţi</w:t>
      </w:r>
      <w:proofErr w:type="spellEnd"/>
      <w:r w:rsidRPr="00917B0D">
        <w:rPr>
          <w:rFonts w:cstheme="minorHAnsi"/>
          <w:sz w:val="24"/>
          <w:szCs w:val="24"/>
        </w:rPr>
        <w:t xml:space="preserve"> de </w:t>
      </w:r>
      <w:proofErr w:type="spellStart"/>
      <w:r w:rsidRPr="00917B0D">
        <w:rPr>
          <w:rFonts w:cstheme="minorHAnsi"/>
          <w:sz w:val="24"/>
          <w:szCs w:val="24"/>
        </w:rPr>
        <w:t>către</w:t>
      </w:r>
      <w:proofErr w:type="spellEnd"/>
      <w:r w:rsidRPr="00917B0D">
        <w:rPr>
          <w:rFonts w:cstheme="minorHAnsi"/>
          <w:sz w:val="24"/>
          <w:szCs w:val="24"/>
        </w:rPr>
        <w:t xml:space="preserve"> solicitant?</w:t>
      </w:r>
    </w:p>
    <w:p w:rsidR="00917B0D" w:rsidRPr="0060788C" w:rsidRDefault="00917B0D" w:rsidP="0060788C">
      <w:pPr>
        <w:spacing w:after="0" w:line="240" w:lineRule="auto"/>
        <w:ind w:left="-900"/>
        <w:jc w:val="center"/>
        <w:rPr>
          <w:rFonts w:eastAsia="Times New Roman" w:cstheme="minorHAnsi"/>
          <w:b/>
          <w:sz w:val="24"/>
          <w:szCs w:val="24"/>
          <w:lang w:val="ro-RO"/>
        </w:rPr>
      </w:pPr>
      <w:r w:rsidRPr="0060788C">
        <w:rPr>
          <w:rFonts w:eastAsia="Times New Roman" w:cstheme="minorHAnsi"/>
          <w:b/>
          <w:sz w:val="24"/>
          <w:szCs w:val="24"/>
          <w:lang w:val="ro-RO"/>
        </w:rPr>
        <w:t>DA</w:t>
      </w:r>
      <w:bookmarkStart w:id="5" w:name="_Hlk487725610"/>
      <w:r w:rsidRPr="0060788C">
        <w:rPr>
          <w:rFonts w:eastAsia="Times New Roman" w:cstheme="minorHAnsi"/>
          <w:sz w:val="24"/>
          <w:szCs w:val="24"/>
          <w:lang w:val="ro-RO"/>
        </w:rPr>
        <w:sym w:font="Wingdings" w:char="F06F"/>
      </w:r>
      <w:bookmarkEnd w:id="5"/>
      <w:r w:rsidRPr="0060788C">
        <w:rPr>
          <w:rFonts w:eastAsia="Times New Roman" w:cstheme="minorHAnsi"/>
          <w:b/>
          <w:sz w:val="24"/>
          <w:szCs w:val="24"/>
          <w:lang w:val="ro-RO"/>
        </w:rPr>
        <w:tab/>
        <w:t xml:space="preserve"> NU</w:t>
      </w:r>
      <w:r w:rsidRPr="0060788C">
        <w:rPr>
          <w:rFonts w:eastAsia="Times New Roman" w:cstheme="minorHAnsi"/>
          <w:b/>
          <w:sz w:val="24"/>
          <w:szCs w:val="24"/>
          <w:lang w:val="ro-RO"/>
        </w:rPr>
        <w:sym w:font="Wingdings" w:char="F06F"/>
      </w:r>
      <w:r w:rsidRPr="0060788C">
        <w:rPr>
          <w:rFonts w:eastAsia="Times New Roman" w:cstheme="minorHAnsi"/>
          <w:b/>
          <w:sz w:val="24"/>
          <w:szCs w:val="24"/>
          <w:lang w:val="ro-RO"/>
        </w:rPr>
        <w:t xml:space="preserve">              DA cu diferențe </w:t>
      </w:r>
      <w:r w:rsidRPr="0060788C">
        <w:rPr>
          <w:rFonts w:eastAsia="Times New Roman" w:cstheme="minorHAnsi"/>
          <w:sz w:val="24"/>
          <w:szCs w:val="24"/>
          <w:lang w:val="ro-RO"/>
        </w:rPr>
        <w:sym w:font="Wingdings" w:char="F06F"/>
      </w:r>
    </w:p>
    <w:p w:rsidR="00917B0D" w:rsidRPr="00917B0D" w:rsidRDefault="00917B0D" w:rsidP="00917B0D">
      <w:pPr>
        <w:spacing w:after="0" w:line="240" w:lineRule="auto"/>
        <w:ind w:left="-900"/>
        <w:rPr>
          <w:rFonts w:eastAsia="Times New Roman" w:cstheme="minorHAnsi"/>
          <w:b/>
          <w:i/>
          <w:sz w:val="24"/>
          <w:szCs w:val="24"/>
          <w:lang w:val="ro-RO"/>
        </w:rPr>
      </w:pPr>
    </w:p>
    <w:p w:rsidR="00DC4CEF" w:rsidRPr="00917B0D" w:rsidRDefault="00DC4CEF" w:rsidP="00DC4CEF">
      <w:pPr>
        <w:numPr>
          <w:ilvl w:val="0"/>
          <w:numId w:val="3"/>
        </w:numPr>
        <w:spacing w:after="0" w:line="240" w:lineRule="auto"/>
        <w:contextualSpacing/>
        <w:rPr>
          <w:rFonts w:cstheme="minorHAnsi"/>
          <w:sz w:val="24"/>
          <w:szCs w:val="24"/>
        </w:rPr>
      </w:pP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respectă</w:t>
      </w:r>
      <w:proofErr w:type="spellEnd"/>
      <w:r w:rsidRPr="00917B0D">
        <w:rPr>
          <w:rFonts w:cstheme="minorHAnsi"/>
          <w:sz w:val="24"/>
          <w:szCs w:val="24"/>
        </w:rPr>
        <w:t xml:space="preserve"> </w:t>
      </w:r>
      <w:proofErr w:type="spellStart"/>
      <w:r w:rsidRPr="00917B0D">
        <w:rPr>
          <w:rFonts w:cstheme="minorHAnsi"/>
          <w:sz w:val="24"/>
          <w:szCs w:val="24"/>
        </w:rPr>
        <w:t>cerințele</w:t>
      </w:r>
      <w:proofErr w:type="spellEnd"/>
      <w:r w:rsidRPr="00917B0D">
        <w:rPr>
          <w:rFonts w:cstheme="minorHAnsi"/>
          <w:sz w:val="24"/>
          <w:szCs w:val="24"/>
        </w:rPr>
        <w:t xml:space="preserve"> </w:t>
      </w:r>
      <w:proofErr w:type="spellStart"/>
      <w:r w:rsidRPr="00917B0D">
        <w:rPr>
          <w:rFonts w:cstheme="minorHAnsi"/>
          <w:sz w:val="24"/>
          <w:szCs w:val="24"/>
        </w:rPr>
        <w:t>menționate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Apelul</w:t>
      </w:r>
      <w:proofErr w:type="spellEnd"/>
      <w:r w:rsidRPr="00917B0D">
        <w:rPr>
          <w:rFonts w:cstheme="minorHAnsi"/>
          <w:sz w:val="24"/>
          <w:szCs w:val="24"/>
        </w:rPr>
        <w:t xml:space="preserve"> de </w:t>
      </w:r>
      <w:proofErr w:type="spellStart"/>
      <w:r w:rsidRPr="00917B0D">
        <w:rPr>
          <w:rFonts w:cstheme="minorHAnsi"/>
          <w:sz w:val="24"/>
          <w:szCs w:val="24"/>
        </w:rPr>
        <w:t>selecție</w:t>
      </w:r>
      <w:proofErr w:type="spellEnd"/>
      <w:r w:rsidRPr="00917B0D">
        <w:rPr>
          <w:rFonts w:cstheme="minorHAnsi"/>
          <w:sz w:val="24"/>
          <w:szCs w:val="24"/>
        </w:rPr>
        <w:t>?</w:t>
      </w:r>
    </w:p>
    <w:p w:rsidR="00DC4CEF" w:rsidRPr="00C865AA" w:rsidRDefault="00DC4CEF" w:rsidP="00DC4CEF">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Pr>
          <w:rFonts w:eastAsia="Times New Roman" w:cstheme="minorHAnsi"/>
          <w:b/>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60788C" w:rsidRDefault="0060788C" w:rsidP="00F607ED">
      <w:pPr>
        <w:spacing w:after="0" w:line="240" w:lineRule="auto"/>
        <w:rPr>
          <w:rFonts w:eastAsia="Times New Roman" w:cstheme="minorHAnsi"/>
          <w:b/>
          <w:i/>
          <w:sz w:val="24"/>
          <w:szCs w:val="24"/>
          <w:lang w:val="ro-RO"/>
        </w:rPr>
      </w:pPr>
    </w:p>
    <w:p w:rsidR="0060788C" w:rsidRDefault="0060788C" w:rsidP="00F607ED">
      <w:pPr>
        <w:spacing w:after="0" w:line="240" w:lineRule="auto"/>
        <w:rPr>
          <w:rFonts w:eastAsia="Times New Roman" w:cstheme="minorHAnsi"/>
          <w:bCs/>
          <w:i/>
          <w:lang w:val="pt-BR"/>
        </w:rPr>
      </w:pPr>
      <w:r>
        <w:rPr>
          <w:rFonts w:eastAsia="Times New Roman" w:cstheme="minorHAnsi"/>
          <w:bCs/>
          <w:i/>
          <w:lang w:val="pt-BR"/>
        </w:rPr>
        <w:t xml:space="preserve">                                 </w:t>
      </w:r>
    </w:p>
    <w:p w:rsidR="00DC4CEF" w:rsidRDefault="00DC4CEF" w:rsidP="00F607ED">
      <w:pPr>
        <w:spacing w:after="0" w:line="240" w:lineRule="auto"/>
        <w:rPr>
          <w:rFonts w:eastAsia="Times New Roman" w:cstheme="minorHAnsi"/>
          <w:bCs/>
          <w:i/>
          <w:lang w:val="pt-BR"/>
        </w:rPr>
      </w:pPr>
    </w:p>
    <w:p w:rsidR="00DC4CEF" w:rsidRDefault="00DC4CEF" w:rsidP="00F607ED">
      <w:pPr>
        <w:spacing w:after="0" w:line="240" w:lineRule="auto"/>
        <w:rPr>
          <w:rFonts w:eastAsia="Times New Roman" w:cstheme="minorHAnsi"/>
          <w:bCs/>
          <w:i/>
          <w:lang w:val="pt-BR"/>
        </w:rPr>
      </w:pPr>
    </w:p>
    <w:p w:rsidR="00DC4CEF" w:rsidRPr="0060788C" w:rsidRDefault="00DC4CEF" w:rsidP="00F607ED">
      <w:pPr>
        <w:spacing w:after="0" w:line="240" w:lineRule="auto"/>
        <w:rPr>
          <w:rFonts w:eastAsia="Times New Roman" w:cstheme="minorHAnsi"/>
          <w:bCs/>
          <w:i/>
          <w:lang w:val="pt-BR"/>
        </w:rPr>
      </w:pPr>
    </w:p>
    <w:p w:rsidR="0060788C" w:rsidRPr="0060788C" w:rsidRDefault="0060788C" w:rsidP="0060788C">
      <w:pPr>
        <w:spacing w:after="0" w:line="240" w:lineRule="auto"/>
        <w:rPr>
          <w:rFonts w:eastAsia="Times New Roman" w:cstheme="minorHAnsi"/>
          <w:b/>
          <w:bCs/>
          <w:i/>
          <w:lang w:val="pt-BR"/>
        </w:rPr>
      </w:pPr>
      <w:r w:rsidRPr="0060788C">
        <w:rPr>
          <w:rFonts w:eastAsia="Times New Roman" w:cstheme="minorHAnsi"/>
          <w:b/>
          <w:bCs/>
          <w:i/>
          <w:lang w:val="pt-BR"/>
        </w:rPr>
        <w:t xml:space="preserve">                </w:t>
      </w:r>
    </w:p>
    <w:p w:rsidR="00D316E7" w:rsidRPr="00F77B00" w:rsidRDefault="00D316E7" w:rsidP="00D316E7">
      <w:pPr>
        <w:spacing w:after="0" w:line="240" w:lineRule="auto"/>
        <w:ind w:left="-900"/>
        <w:rPr>
          <w:rFonts w:eastAsia="Times New Roman" w:cstheme="minorHAnsi"/>
          <w:sz w:val="26"/>
          <w:szCs w:val="26"/>
          <w:lang w:val="pt-BR"/>
        </w:rPr>
      </w:pPr>
      <w:r w:rsidRPr="00917B0D">
        <w:rPr>
          <w:rFonts w:eastAsia="Times New Roman" w:cstheme="minorHAnsi"/>
          <w:b/>
          <w:sz w:val="24"/>
          <w:szCs w:val="24"/>
          <w:lang w:val="ro-RO"/>
        </w:rPr>
        <w:t xml:space="preserve">                   </w:t>
      </w:r>
      <w:r w:rsidRPr="00F77B00">
        <w:rPr>
          <w:rFonts w:eastAsia="Times New Roman" w:cstheme="minorHAnsi"/>
          <w:b/>
          <w:sz w:val="26"/>
          <w:szCs w:val="26"/>
          <w:lang w:val="ro-RO"/>
        </w:rPr>
        <w:t xml:space="preserve">Concluzia verificării conformităţii </w:t>
      </w:r>
      <w:r w:rsidRPr="00F77B00">
        <w:rPr>
          <w:rFonts w:eastAsia="Times New Roman" w:cstheme="minorHAnsi"/>
          <w:b/>
          <w:sz w:val="26"/>
          <w:szCs w:val="26"/>
          <w:lang w:val="pt-BR"/>
        </w:rPr>
        <w:t>Cererii de Finan</w:t>
      </w:r>
      <w:r w:rsidRPr="00F77B00">
        <w:rPr>
          <w:rFonts w:eastAsia="Times New Roman" w:cstheme="minorHAnsi"/>
          <w:b/>
          <w:sz w:val="26"/>
          <w:szCs w:val="26"/>
          <w:lang w:val="ro-RO"/>
        </w:rPr>
        <w:t>ţ</w:t>
      </w:r>
      <w:r w:rsidRPr="00F77B00">
        <w:rPr>
          <w:rFonts w:eastAsia="Times New Roman" w:cstheme="minorHAnsi"/>
          <w:b/>
          <w:sz w:val="26"/>
          <w:szCs w:val="26"/>
          <w:lang w:val="pt-BR"/>
        </w:rPr>
        <w:t>are este :</w:t>
      </w:r>
    </w:p>
    <w:p w:rsidR="00D316E7" w:rsidRPr="00917B0D" w:rsidRDefault="00D316E7" w:rsidP="00D316E7">
      <w:pPr>
        <w:spacing w:after="0" w:line="240" w:lineRule="auto"/>
        <w:ind w:left="-900"/>
        <w:rPr>
          <w:rFonts w:eastAsia="Times New Roman" w:cstheme="minorHAnsi"/>
          <w:sz w:val="24"/>
          <w:szCs w:val="24"/>
          <w:lang w:val="pt-BR"/>
        </w:rPr>
      </w:pPr>
      <w:r w:rsidRPr="00917B0D">
        <w:rPr>
          <w:rFonts w:eastAsia="Times New Roman" w:cstheme="minorHAnsi"/>
          <w:b/>
          <w:noProof/>
          <w:sz w:val="24"/>
          <w:szCs w:val="24"/>
        </w:rPr>
        <mc:AlternateContent>
          <mc:Choice Requires="wps">
            <w:drawing>
              <wp:anchor distT="0" distB="0" distL="114300" distR="114300" simplePos="0" relativeHeight="251665408" behindDoc="0" locked="0" layoutInCell="1" allowOverlap="1" wp14:anchorId="02E1CDCC" wp14:editId="2BA0C8ED">
                <wp:simplePos x="0" y="0"/>
                <wp:positionH relativeFrom="column">
                  <wp:posOffset>4857750</wp:posOffset>
                </wp:positionH>
                <wp:positionV relativeFrom="paragraph">
                  <wp:posOffset>35560</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60E8A" id="Rectangle 5" o:spid="_x0000_s1026" style="position:absolute;margin-left:382.5pt;margin-top:2.8pt;width:119.25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" fillcolor="window" strokecolor="windowText" strokeweight="1pt"/>
            </w:pict>
          </mc:Fallback>
        </mc:AlternateContent>
      </w:r>
    </w:p>
    <w:p w:rsidR="00D316E7" w:rsidRPr="00917B0D" w:rsidRDefault="00D316E7" w:rsidP="00D316E7">
      <w:pPr>
        <w:spacing w:after="0" w:line="240" w:lineRule="auto"/>
        <w:rPr>
          <w:rFonts w:eastAsia="Times New Roman" w:cstheme="minorHAnsi"/>
          <w:b/>
          <w:sz w:val="24"/>
          <w:szCs w:val="24"/>
          <w:lang w:val="pt-BR"/>
        </w:rPr>
      </w:pPr>
      <w:r w:rsidRPr="00917B0D">
        <w:rPr>
          <w:rFonts w:eastAsia="Times New Roman" w:cstheme="minorHAnsi"/>
          <w:b/>
          <w:sz w:val="24"/>
          <w:szCs w:val="24"/>
        </w:rPr>
        <w:t xml:space="preserve">   </w:t>
      </w:r>
      <w:r w:rsidRPr="00F77B00">
        <w:rPr>
          <w:rFonts w:eastAsia="Times New Roman" w:cstheme="minorHAnsi"/>
          <w:b/>
          <w:sz w:val="28"/>
          <w:szCs w:val="28"/>
        </w:rPr>
        <w:sym w:font="Symbol" w:char="F0FF"/>
      </w:r>
      <w:r w:rsidRPr="00F77B00">
        <w:rPr>
          <w:rFonts w:eastAsia="Times New Roman" w:cstheme="minorHAnsi"/>
          <w:b/>
          <w:sz w:val="28"/>
          <w:szCs w:val="28"/>
        </w:rPr>
        <w:t xml:space="preserve"> </w:t>
      </w:r>
      <w:r w:rsidRPr="00F77B00">
        <w:rPr>
          <w:rFonts w:eastAsia="Times New Roman" w:cstheme="minorHAnsi"/>
          <w:b/>
          <w:sz w:val="28"/>
          <w:szCs w:val="28"/>
          <w:lang w:val="pt-BR"/>
        </w:rPr>
        <w:t xml:space="preserve">CONFORMĂ       </w:t>
      </w:r>
      <w:r w:rsidRPr="00F77B00">
        <w:rPr>
          <w:rFonts w:eastAsia="Times New Roman" w:cstheme="minorHAnsi"/>
          <w:b/>
          <w:bCs/>
          <w:i/>
          <w:sz w:val="28"/>
          <w:szCs w:val="28"/>
          <w:lang w:val="it-IT"/>
        </w:rPr>
        <w:t xml:space="preserve">                                                                    </w:t>
      </w:r>
      <w:r w:rsidRPr="00917B0D">
        <w:rPr>
          <w:rFonts w:eastAsia="Times New Roman" w:cstheme="minorHAnsi"/>
          <w:b/>
          <w:bCs/>
          <w:i/>
          <w:sz w:val="24"/>
          <w:szCs w:val="24"/>
          <w:lang w:val="it-IT"/>
        </w:rPr>
        <w:t>Ştampila</w:t>
      </w:r>
    </w:p>
    <w:p w:rsidR="00D316E7" w:rsidRPr="00F77B00" w:rsidRDefault="00D316E7" w:rsidP="00D316E7">
      <w:pPr>
        <w:spacing w:after="0" w:line="240" w:lineRule="auto"/>
        <w:rPr>
          <w:rFonts w:eastAsia="Times New Roman" w:cstheme="minorHAnsi"/>
          <w:b/>
          <w:sz w:val="28"/>
          <w:szCs w:val="28"/>
          <w:lang w:val="pt-BR"/>
        </w:rPr>
      </w:pPr>
      <w:r w:rsidRPr="00F77B00">
        <w:rPr>
          <w:rFonts w:eastAsia="Times New Roman" w:cstheme="minorHAnsi"/>
          <w:b/>
          <w:sz w:val="28"/>
          <w:szCs w:val="28"/>
          <w:lang w:val="pt-BR"/>
        </w:rPr>
        <w:t xml:space="preserve">                            </w:t>
      </w:r>
    </w:p>
    <w:p w:rsidR="00D316E7" w:rsidRPr="00F77B00" w:rsidRDefault="00D316E7" w:rsidP="00D316E7">
      <w:pPr>
        <w:spacing w:after="0" w:line="240" w:lineRule="auto"/>
        <w:rPr>
          <w:rFonts w:eastAsia="Times New Roman" w:cstheme="minorHAnsi"/>
          <w:sz w:val="28"/>
          <w:szCs w:val="28"/>
          <w:lang w:val="pt-BR"/>
        </w:rPr>
      </w:pPr>
      <w:r w:rsidRPr="00F77B00">
        <w:rPr>
          <w:rFonts w:eastAsia="Times New Roman" w:cstheme="minorHAnsi"/>
          <w:b/>
          <w:sz w:val="28"/>
          <w:szCs w:val="28"/>
          <w:lang w:val="pt-BR"/>
        </w:rPr>
        <w:t xml:space="preserve">   </w:t>
      </w:r>
      <w:r w:rsidRPr="00F77B00">
        <w:rPr>
          <w:rFonts w:eastAsia="Times New Roman" w:cstheme="minorHAnsi"/>
          <w:b/>
          <w:sz w:val="28"/>
          <w:szCs w:val="28"/>
        </w:rPr>
        <w:sym w:font="Symbol" w:char="F0FF"/>
      </w:r>
      <w:r w:rsidRPr="00F77B00">
        <w:rPr>
          <w:rFonts w:eastAsia="Times New Roman" w:cstheme="minorHAnsi"/>
          <w:b/>
          <w:sz w:val="28"/>
          <w:szCs w:val="28"/>
          <w:lang w:val="pt-BR"/>
        </w:rPr>
        <w:t xml:space="preserve"> NECONFORMĂ</w:t>
      </w:r>
    </w:p>
    <w:p w:rsidR="00D316E7" w:rsidRPr="00F77B00" w:rsidRDefault="00D316E7" w:rsidP="00D316E7">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D316E7" w:rsidRPr="00F77B00" w:rsidRDefault="00D316E7" w:rsidP="00D316E7">
      <w:pPr>
        <w:spacing w:after="0" w:line="240" w:lineRule="auto"/>
        <w:jc w:val="both"/>
        <w:rPr>
          <w:rFonts w:eastAsia="Times New Roman" w:cstheme="minorHAnsi"/>
          <w:b/>
          <w:bCs/>
          <w:i/>
          <w:sz w:val="26"/>
          <w:szCs w:val="26"/>
          <w:lang w:val="pt-BR"/>
        </w:rPr>
      </w:pPr>
      <w:r w:rsidRPr="00F77B00">
        <w:rPr>
          <w:rFonts w:eastAsia="Times New Roman" w:cstheme="minorHAnsi"/>
          <w:b/>
          <w:sz w:val="26"/>
          <w:szCs w:val="26"/>
          <w:lang w:val="it-IT"/>
        </w:rPr>
        <w:t xml:space="preserve">Aprobat : Reprezentant Legal Asociatia GAL “Lunca Joasa a Siretului”                        </w:t>
      </w:r>
    </w:p>
    <w:p w:rsidR="00D316E7" w:rsidRDefault="00D316E7" w:rsidP="00D316E7">
      <w:pPr>
        <w:spacing w:after="0" w:line="240" w:lineRule="auto"/>
        <w:jc w:val="both"/>
        <w:rPr>
          <w:rFonts w:eastAsia="Times New Roman" w:cstheme="minorHAnsi"/>
          <w:bCs/>
          <w:i/>
          <w:sz w:val="24"/>
          <w:szCs w:val="24"/>
          <w:lang w:val="pt-BR"/>
        </w:rPr>
      </w:pP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D316E7" w:rsidRPr="00F77B00" w:rsidRDefault="00D316E7" w:rsidP="00D316E7">
      <w:pPr>
        <w:spacing w:after="0" w:line="240" w:lineRule="auto"/>
        <w:jc w:val="both"/>
        <w:rPr>
          <w:rFonts w:eastAsia="Times New Roman" w:cstheme="minorHAnsi"/>
          <w:b/>
          <w:sz w:val="26"/>
          <w:szCs w:val="26"/>
          <w:lang w:val="it-IT"/>
        </w:rPr>
      </w:pPr>
      <w:r w:rsidRPr="00F77B00">
        <w:rPr>
          <w:rFonts w:eastAsia="Times New Roman" w:cstheme="minorHAnsi"/>
          <w:b/>
          <w:sz w:val="26"/>
          <w:szCs w:val="26"/>
          <w:lang w:val="it-IT"/>
        </w:rPr>
        <w:t xml:space="preserve">Verificat : Evaluator – Expert 2 Asociatia GAL “Lunca Joasa a Siretului”       </w:t>
      </w:r>
    </w:p>
    <w:p w:rsidR="00D316E7" w:rsidRPr="00917B0D"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                 </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D316E7"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Întocmit : Evaluator – Expert 1 Asociatia GAL “Lunca Joasa a Siretului”       </w:t>
      </w:r>
    </w:p>
    <w:p w:rsidR="00D316E7" w:rsidRPr="00917B0D" w:rsidRDefault="00D316E7" w:rsidP="00D316E7">
      <w:pPr>
        <w:spacing w:after="0" w:line="240" w:lineRule="auto"/>
        <w:jc w:val="both"/>
        <w:rPr>
          <w:rFonts w:eastAsia="Times New Roman" w:cstheme="minorHAnsi"/>
          <w:b/>
          <w:bCs/>
          <w:i/>
          <w:sz w:val="24"/>
          <w:szCs w:val="24"/>
          <w:lang w:val="pt-BR"/>
        </w:rPr>
      </w:pPr>
      <w:r w:rsidRPr="00917B0D">
        <w:rPr>
          <w:rFonts w:eastAsia="Times New Roman" w:cstheme="minorHAnsi"/>
          <w:b/>
          <w:sz w:val="24"/>
          <w:szCs w:val="24"/>
          <w:lang w:val="it-IT"/>
        </w:rPr>
        <w:t xml:space="preserve">                 </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917B0D" w:rsidRDefault="00917B0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DC4CEF" w:rsidRDefault="00DC4CEF" w:rsidP="0060788C">
      <w:pPr>
        <w:spacing w:after="0" w:line="240" w:lineRule="auto"/>
        <w:rPr>
          <w:rFonts w:eastAsia="Times New Roman" w:cstheme="minorHAnsi"/>
          <w:lang w:val="pt-BR"/>
        </w:rPr>
      </w:pPr>
    </w:p>
    <w:p w:rsidR="00DC4CEF" w:rsidRDefault="00DC4CEF" w:rsidP="0060788C">
      <w:pPr>
        <w:spacing w:after="0" w:line="240" w:lineRule="auto"/>
        <w:rPr>
          <w:rFonts w:eastAsia="Times New Roman" w:cstheme="minorHAnsi"/>
          <w:lang w:val="pt-BR"/>
        </w:rPr>
      </w:pPr>
    </w:p>
    <w:p w:rsidR="00DC4CEF" w:rsidRDefault="00DC4CEF" w:rsidP="0060788C">
      <w:pPr>
        <w:spacing w:after="0" w:line="240" w:lineRule="auto"/>
        <w:rPr>
          <w:rFonts w:eastAsia="Times New Roman" w:cstheme="minorHAnsi"/>
          <w:lang w:val="pt-BR"/>
        </w:rPr>
      </w:pPr>
    </w:p>
    <w:p w:rsidR="00DC4CEF" w:rsidRDefault="00DC4CEF"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F607ED" w:rsidRPr="00141E95"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Pr>
          <w:rFonts w:eastAsia="Times New Roman" w:cstheme="minorHAnsi"/>
          <w:b/>
          <w:sz w:val="24"/>
          <w:szCs w:val="24"/>
          <w:lang w:val="ro-RO"/>
        </w:rPr>
        <w:t>0</w:t>
      </w:r>
      <w:r w:rsidR="00E66F71">
        <w:rPr>
          <w:rFonts w:eastAsia="Times New Roman" w:cstheme="minorHAnsi"/>
          <w:b/>
          <w:sz w:val="24"/>
          <w:szCs w:val="24"/>
          <w:lang w:val="ro-RO"/>
        </w:rPr>
        <w:t>5</w:t>
      </w:r>
      <w:r>
        <w:rPr>
          <w:rFonts w:eastAsia="Times New Roman" w:cstheme="minorHAnsi"/>
          <w:b/>
          <w:sz w:val="24"/>
          <w:szCs w:val="24"/>
          <w:lang w:val="ro-RO"/>
        </w:rPr>
        <w:t>/2A –”</w:t>
      </w:r>
      <w:r w:rsidR="00E66F71" w:rsidRPr="00E66F71">
        <w:t xml:space="preserve"> </w:t>
      </w:r>
      <w:r w:rsidR="00E66F71" w:rsidRPr="00E66F71">
        <w:rPr>
          <w:rFonts w:eastAsia="Times New Roman" w:cstheme="minorHAnsi"/>
          <w:b/>
          <w:sz w:val="24"/>
          <w:szCs w:val="24"/>
          <w:lang w:val="ro-RO"/>
        </w:rPr>
        <w:t>Dezvoltarea exploatațiilor agricole deținute de formele asociative</w:t>
      </w:r>
      <w:r>
        <w:rPr>
          <w:rFonts w:eastAsia="Times New Roman" w:cstheme="minorHAnsi"/>
          <w:b/>
          <w:sz w:val="24"/>
          <w:szCs w:val="24"/>
          <w:lang w:val="ro-RO"/>
        </w:rPr>
        <w:t>”</w:t>
      </w:r>
    </w:p>
    <w:p w:rsidR="00F607ED" w:rsidRDefault="00F607ED" w:rsidP="00F607ED">
      <w:pPr>
        <w:spacing w:after="0" w:line="240" w:lineRule="auto"/>
        <w:jc w:val="both"/>
        <w:rPr>
          <w:rFonts w:eastAsia="Times New Roman" w:cstheme="minorHAnsi"/>
          <w:sz w:val="24"/>
          <w:szCs w:val="24"/>
          <w:lang w:val="ro-RO"/>
        </w:rPr>
      </w:pPr>
    </w:p>
    <w:p w:rsidR="00F607ED" w:rsidRDefault="00F607ED" w:rsidP="00F607ED">
      <w:pPr>
        <w:spacing w:after="0" w:line="240" w:lineRule="auto"/>
        <w:jc w:val="both"/>
        <w:rPr>
          <w:rFonts w:eastAsia="Times New Roman" w:cstheme="minorHAnsi"/>
          <w:sz w:val="24"/>
          <w:szCs w:val="24"/>
          <w:lang w:val="ro-RO"/>
        </w:rPr>
      </w:pPr>
    </w:p>
    <w:p w:rsidR="00F607ED" w:rsidRDefault="00F607ED" w:rsidP="00F607ED">
      <w:pPr>
        <w:spacing w:after="0" w:line="240" w:lineRule="auto"/>
        <w:jc w:val="both"/>
        <w:rPr>
          <w:rFonts w:eastAsia="Times New Roman" w:cstheme="minorHAnsi"/>
          <w:sz w:val="24"/>
          <w:szCs w:val="24"/>
          <w:lang w:val="ro-RO"/>
        </w:rPr>
      </w:pP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F607ED" w:rsidRPr="00141E95" w:rsidRDefault="00F607ED" w:rsidP="00F607ED">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F607ED"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F607ED" w:rsidRPr="00141E95" w:rsidRDefault="00F607ED" w:rsidP="00F607ED">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F607ED" w:rsidRPr="00141E95"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DC4CEF"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DC4CEF" w:rsidRDefault="00DC4CEF" w:rsidP="00DC4CEF">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rsidR="00DC4CEF" w:rsidRPr="00141E95" w:rsidRDefault="00DC4CEF" w:rsidP="00DC4CEF">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DC4CEF" w:rsidRDefault="00DC4CEF" w:rsidP="00DC4CEF">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DC4CEF" w:rsidRPr="00141E95" w:rsidRDefault="00DC4CEF" w:rsidP="00DC4CEF">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rsidR="00F607ED" w:rsidRPr="00D04A4C" w:rsidRDefault="00DC4CEF" w:rsidP="00D04A4C">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roofErr w:type="spellStart"/>
      <w:r w:rsidRPr="00E66F71">
        <w:rPr>
          <w:rFonts w:ascii="Calibri" w:eastAsia="Times New Roman" w:hAnsi="Calibri" w:cs="Times New Roman"/>
          <w:b/>
          <w:bCs/>
          <w:sz w:val="24"/>
          <w:szCs w:val="24"/>
          <w:lang w:eastAsia="fr-FR"/>
        </w:rPr>
        <w:t>Notă</w:t>
      </w:r>
      <w:proofErr w:type="spellEnd"/>
      <w:r w:rsidRPr="00E66F71">
        <w:rPr>
          <w:rFonts w:ascii="Calibri" w:eastAsia="Times New Roman" w:hAnsi="Calibri" w:cs="Times New Roman"/>
          <w:b/>
          <w:bCs/>
          <w:sz w:val="24"/>
          <w:szCs w:val="24"/>
          <w:lang w:eastAsia="fr-FR"/>
        </w:rPr>
        <w:t>!</w:t>
      </w:r>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Proiectele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mixte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și </w:t>
      </w:r>
      <w:proofErr w:type="spellStart"/>
      <w:r w:rsidRPr="00A63B38">
        <w:rPr>
          <w:rFonts w:ascii="Calibri" w:eastAsia="Times New Roman" w:hAnsi="Calibri" w:cs="Times New Roman"/>
          <w:bCs/>
          <w:sz w:val="24"/>
          <w:szCs w:val="24"/>
          <w:lang w:eastAsia="fr-FR"/>
        </w:rPr>
        <w:t>servicii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vor</w:t>
      </w:r>
      <w:proofErr w:type="spellEnd"/>
      <w:r w:rsidRPr="00A63B38">
        <w:rPr>
          <w:rFonts w:ascii="Calibri" w:eastAsia="Times New Roman" w:hAnsi="Calibri" w:cs="Times New Roman"/>
          <w:bCs/>
          <w:sz w:val="24"/>
          <w:szCs w:val="24"/>
          <w:lang w:eastAsia="fr-FR"/>
        </w:rPr>
        <w:t xml:space="preserve"> fi </w:t>
      </w:r>
      <w:proofErr w:type="spellStart"/>
      <w:r w:rsidRPr="00A63B38">
        <w:rPr>
          <w:rFonts w:ascii="Calibri" w:eastAsia="Times New Roman" w:hAnsi="Calibri" w:cs="Times New Roman"/>
          <w:bCs/>
          <w:sz w:val="24"/>
          <w:szCs w:val="24"/>
          <w:lang w:eastAsia="fr-FR"/>
        </w:rPr>
        <w:t>gestionate</w:t>
      </w:r>
      <w:proofErr w:type="spellEnd"/>
      <w:r w:rsidRPr="00A63B38">
        <w:rPr>
          <w:rFonts w:ascii="Calibri" w:eastAsia="Times New Roman" w:hAnsi="Calibri" w:cs="Times New Roman"/>
          <w:bCs/>
          <w:sz w:val="24"/>
          <w:szCs w:val="24"/>
          <w:lang w:eastAsia="fr-FR"/>
        </w:rPr>
        <w:t xml:space="preserve"> ca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întrucât</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existența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unei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componente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conduce la </w:t>
      </w:r>
      <w:proofErr w:type="spellStart"/>
      <w:r w:rsidRPr="00A63B38">
        <w:rPr>
          <w:rFonts w:ascii="Calibri" w:eastAsia="Times New Roman" w:hAnsi="Calibri" w:cs="Times New Roman"/>
          <w:bCs/>
          <w:sz w:val="24"/>
          <w:szCs w:val="24"/>
          <w:lang w:eastAsia="fr-FR"/>
        </w:rPr>
        <w:t>obligația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menținerii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obiectivelor</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pentru</w:t>
      </w:r>
      <w:proofErr w:type="spellEnd"/>
      <w:r w:rsidRPr="00A63B38">
        <w:rPr>
          <w:rFonts w:ascii="Calibri" w:eastAsia="Times New Roman" w:hAnsi="Calibri" w:cs="Times New Roman"/>
          <w:bCs/>
          <w:sz w:val="24"/>
          <w:szCs w:val="24"/>
          <w:lang w:eastAsia="fr-FR"/>
        </w:rPr>
        <w:t xml:space="preserve"> o </w:t>
      </w:r>
      <w:proofErr w:type="spellStart"/>
      <w:r w:rsidRPr="00A63B38">
        <w:rPr>
          <w:rFonts w:ascii="Calibri" w:eastAsia="Times New Roman" w:hAnsi="Calibri" w:cs="Times New Roman"/>
          <w:bCs/>
          <w:sz w:val="24"/>
          <w:szCs w:val="24"/>
          <w:lang w:eastAsia="fr-FR"/>
        </w:rPr>
        <w:t>perioadă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minimă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stabilită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cadrul</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implementare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național</w:t>
      </w:r>
      <w:proofErr w:type="spellEnd"/>
      <w:r w:rsidRPr="00A63B38">
        <w:rPr>
          <w:rFonts w:ascii="Calibri" w:eastAsia="Times New Roman" w:hAnsi="Calibri" w:cs="Times New Roman"/>
          <w:bCs/>
          <w:sz w:val="24"/>
          <w:szCs w:val="24"/>
          <w:lang w:eastAsia="fr-FR"/>
        </w:rPr>
        <w:t xml:space="preserve"> (de ex.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cooperare</w:t>
      </w:r>
      <w:proofErr w:type="spellEnd"/>
      <w:r w:rsidRPr="00A63B38">
        <w:rPr>
          <w:rFonts w:ascii="Calibri" w:eastAsia="Times New Roman" w:hAnsi="Calibri" w:cs="Times New Roman"/>
          <w:bCs/>
          <w:sz w:val="24"/>
          <w:szCs w:val="24"/>
          <w:lang w:eastAsia="fr-FR"/>
        </w:rPr>
        <w:t>).</w:t>
      </w: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Pr="003A4DB4" w:rsidRDefault="00F607ED" w:rsidP="00F607ED">
      <w:pPr>
        <w:spacing w:after="0" w:line="240" w:lineRule="auto"/>
        <w:jc w:val="both"/>
        <w:rPr>
          <w:rFonts w:eastAsia="Times New Roman" w:cstheme="minorHAnsi"/>
          <w:sz w:val="24"/>
          <w:szCs w:val="24"/>
          <w:lang w:val="ro-RO"/>
        </w:rPr>
      </w:pPr>
    </w:p>
    <w:p w:rsidR="00F607ED" w:rsidRPr="00194604" w:rsidRDefault="00F607ED" w:rsidP="00F607ED">
      <w:pPr>
        <w:pStyle w:val="ListParagraph"/>
        <w:numPr>
          <w:ilvl w:val="0"/>
          <w:numId w:val="10"/>
        </w:numPr>
        <w:spacing w:after="0" w:line="240" w:lineRule="auto"/>
        <w:jc w:val="both"/>
        <w:rPr>
          <w:rFonts w:eastAsia="Times New Roman" w:cstheme="minorHAnsi"/>
          <w:b/>
          <w:bCs/>
          <w:kern w:val="32"/>
          <w:sz w:val="24"/>
          <w:szCs w:val="24"/>
        </w:rPr>
      </w:pPr>
      <w:proofErr w:type="spellStart"/>
      <w:r w:rsidRPr="00194604">
        <w:rPr>
          <w:rFonts w:eastAsia="Times New Roman" w:cstheme="minorHAnsi"/>
          <w:b/>
          <w:bCs/>
          <w:kern w:val="32"/>
          <w:sz w:val="24"/>
          <w:szCs w:val="24"/>
        </w:rPr>
        <w:t>Solicitantul</w:t>
      </w:r>
      <w:proofErr w:type="spellEnd"/>
      <w:r w:rsidRPr="00194604">
        <w:rPr>
          <w:rFonts w:eastAsia="Times New Roman" w:cstheme="minorHAnsi"/>
          <w:b/>
          <w:bCs/>
          <w:kern w:val="32"/>
          <w:sz w:val="24"/>
          <w:szCs w:val="24"/>
        </w:rPr>
        <w:t xml:space="preserve"> a </w:t>
      </w:r>
      <w:proofErr w:type="spellStart"/>
      <w:r w:rsidRPr="00194604">
        <w:rPr>
          <w:rFonts w:eastAsia="Times New Roman" w:cstheme="minorHAnsi"/>
          <w:b/>
          <w:bCs/>
          <w:kern w:val="32"/>
          <w:sz w:val="24"/>
          <w:szCs w:val="24"/>
        </w:rPr>
        <w:t>mai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depus</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pentru</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verificare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această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cerere</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finanţare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cadrul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prezentei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cereri</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proiecte</w:t>
      </w:r>
      <w:proofErr w:type="spellEnd"/>
      <w:r w:rsidRPr="00194604">
        <w:rPr>
          <w:rFonts w:eastAsia="Times New Roman" w:cstheme="minorHAnsi"/>
          <w:b/>
          <w:bCs/>
          <w:kern w:val="32"/>
          <w:sz w:val="24"/>
          <w:szCs w:val="24"/>
        </w:rPr>
        <w:t>?</w:t>
      </w:r>
    </w:p>
    <w:p w:rsidR="00F607ED" w:rsidRPr="00194604" w:rsidRDefault="00F607ED" w:rsidP="00F607ED">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Cererea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și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rsidR="00F607ED" w:rsidRPr="00194604" w:rsidRDefault="00F607ED" w:rsidP="00F607ED">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F607ED" w:rsidRPr="00194604" w:rsidRDefault="00F607ED" w:rsidP="00F607ED">
      <w:pPr>
        <w:spacing w:after="0" w:line="240" w:lineRule="auto"/>
        <w:jc w:val="both"/>
        <w:rPr>
          <w:rFonts w:eastAsia="Times New Roman" w:cstheme="minorHAnsi"/>
          <w:sz w:val="24"/>
          <w:szCs w:val="24"/>
          <w:lang w:val="ro-RO"/>
        </w:rPr>
      </w:pPr>
    </w:p>
    <w:p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rsidR="00F607ED" w:rsidRPr="00194604" w:rsidRDefault="00F607ED" w:rsidP="00F607E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xml:space="preserve">, este în vigoare la momentul lansării Apelului de selecție de către GAL Lunca Joasă a Siretului, corespunde cu modelul de cerere de finanţare utilizat de solicitant. Dacă a utilizat altă variantă (care nu corespunde cu cea existentă pe site-ul </w:t>
      </w:r>
      <w:r w:rsidR="00A452A4">
        <w:fldChar w:fldCharType="begin"/>
      </w:r>
      <w:r w:rsidR="00A452A4">
        <w:instrText xml:space="preserve"> HYPERLINK "http://www.galluncajoasaasiretului.ro" </w:instrText>
      </w:r>
      <w:r w:rsidR="00A452A4">
        <w:fldChar w:fldCharType="separate"/>
      </w:r>
      <w:r w:rsidRPr="00194604">
        <w:rPr>
          <w:rFonts w:eastAsia="Calibri" w:cstheme="minorHAnsi"/>
          <w:color w:val="0563C1" w:themeColor="hyperlink"/>
          <w:sz w:val="24"/>
          <w:szCs w:val="24"/>
          <w:u w:val="single"/>
          <w:lang w:val="ro-RO" w:eastAsia="ro-RO"/>
        </w:rPr>
        <w:t>www.galluncajoasaasiretului.ro</w:t>
      </w:r>
      <w:r w:rsidR="00A452A4">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cererea de finanţare este respinsă.</w:t>
      </w:r>
    </w:p>
    <w:p w:rsidR="00F607ED" w:rsidRPr="00194604" w:rsidRDefault="00F607ED" w:rsidP="00F607ED">
      <w:pPr>
        <w:spacing w:after="0" w:line="262" w:lineRule="auto"/>
        <w:jc w:val="both"/>
        <w:rPr>
          <w:rFonts w:eastAsia="Calibri" w:cstheme="minorHAnsi"/>
          <w:sz w:val="24"/>
          <w:szCs w:val="24"/>
          <w:lang w:val="ro-RO" w:eastAsia="ro-RO"/>
        </w:rPr>
      </w:pPr>
    </w:p>
    <w:p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semn</w:t>
      </w:r>
      <w:r w:rsidR="0069728A">
        <w:rPr>
          <w:rFonts w:eastAsia="Calibri" w:cstheme="minorHAnsi"/>
          <w:b/>
          <w:sz w:val="24"/>
          <w:szCs w:val="24"/>
          <w:lang w:val="ro-RO" w:eastAsia="ro-RO"/>
        </w:rPr>
        <w:t>a</w:t>
      </w:r>
      <w:r w:rsidRPr="00194604">
        <w:rPr>
          <w:rFonts w:eastAsia="Calibri" w:cstheme="minorHAnsi"/>
          <w:b/>
          <w:sz w:val="24"/>
          <w:szCs w:val="24"/>
          <w:lang w:val="ro-RO" w:eastAsia="ro-RO"/>
        </w:rPr>
        <w:t>te de către solicitant?</w:t>
      </w:r>
    </w:p>
    <w:p w:rsidR="00F607ED" w:rsidRPr="00194604" w:rsidRDefault="00F607ED" w:rsidP="00B7668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F607ED" w:rsidRPr="00194604" w:rsidRDefault="00F607ED" w:rsidP="00F607ED">
      <w:pPr>
        <w:spacing w:after="0" w:line="308" w:lineRule="exact"/>
        <w:jc w:val="both"/>
        <w:rPr>
          <w:rFonts w:eastAsia="Calibri" w:cstheme="minorHAnsi"/>
          <w:b/>
          <w:sz w:val="24"/>
          <w:szCs w:val="24"/>
          <w:lang w:val="ro-RO" w:eastAsia="ro-RO"/>
        </w:rPr>
      </w:pPr>
    </w:p>
    <w:p w:rsidR="00F607ED" w:rsidRPr="00194604" w:rsidRDefault="00F607ED" w:rsidP="00F607ED">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 Dosarul Cererii de finanțare?</w:t>
      </w:r>
    </w:p>
    <w:p w:rsidR="00F607ED" w:rsidRPr="00194604" w:rsidRDefault="00F607ED" w:rsidP="00F607ED">
      <w:pPr>
        <w:spacing w:after="0" w:line="10" w:lineRule="exact"/>
        <w:jc w:val="both"/>
        <w:rPr>
          <w:rFonts w:eastAsia="Calibri" w:cstheme="minorHAnsi"/>
          <w:b/>
          <w:sz w:val="24"/>
          <w:szCs w:val="24"/>
          <w:lang w:val="ro-RO" w:eastAsia="ro-RO"/>
        </w:rPr>
      </w:pPr>
    </w:p>
    <w:p w:rsidR="00F607ED" w:rsidRPr="00194604" w:rsidRDefault="00F607ED" w:rsidP="00F607ED">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F607ED" w:rsidRPr="00194604" w:rsidRDefault="00F607ED" w:rsidP="00F607ED">
      <w:pPr>
        <w:spacing w:after="0" w:line="296" w:lineRule="exact"/>
        <w:jc w:val="both"/>
        <w:rPr>
          <w:rFonts w:eastAsia="Calibri" w:cstheme="minorHAnsi"/>
          <w:b/>
          <w:sz w:val="24"/>
          <w:szCs w:val="24"/>
          <w:lang w:val="ro-RO" w:eastAsia="ro-RO"/>
        </w:rPr>
      </w:pPr>
    </w:p>
    <w:p w:rsidR="00F607ED" w:rsidRPr="00194604" w:rsidRDefault="00F607ED" w:rsidP="00F607ED">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F607ED" w:rsidRPr="00194604" w:rsidRDefault="00F607ED" w:rsidP="00F607ED">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 xml:space="preserve">A1. Măsura: se verifică dacă este bifată măsura </w:t>
      </w:r>
      <w:r>
        <w:rPr>
          <w:rFonts w:eastAsia="Calibri" w:cstheme="minorHAnsi"/>
          <w:sz w:val="24"/>
          <w:szCs w:val="24"/>
          <w:lang w:val="ro-RO" w:eastAsia="ro-RO"/>
        </w:rPr>
        <w:t>0</w:t>
      </w:r>
      <w:r w:rsidR="00E66F71">
        <w:rPr>
          <w:rFonts w:eastAsia="Calibri" w:cstheme="minorHAnsi"/>
          <w:sz w:val="24"/>
          <w:szCs w:val="24"/>
          <w:lang w:val="ro-RO" w:eastAsia="ro-RO"/>
        </w:rPr>
        <w:t>5</w:t>
      </w:r>
      <w:r>
        <w:rPr>
          <w:rFonts w:eastAsia="Calibri" w:cstheme="minorHAnsi"/>
          <w:sz w:val="24"/>
          <w:szCs w:val="24"/>
          <w:lang w:val="ro-RO" w:eastAsia="ro-RO"/>
        </w:rPr>
        <w:t>/2A – ”</w:t>
      </w:r>
      <w:r w:rsidR="00E66F71" w:rsidRPr="00E66F71">
        <w:rPr>
          <w:rFonts w:eastAsia="Calibri" w:cstheme="minorHAnsi"/>
          <w:sz w:val="24"/>
          <w:szCs w:val="24"/>
          <w:lang w:val="ro-RO" w:eastAsia="ro-RO"/>
        </w:rPr>
        <w:t>Dezvoltarea exploatațiilor agricole deținute de formele asociative</w:t>
      </w:r>
      <w:r w:rsidRPr="00194604">
        <w:rPr>
          <w:rFonts w:eastAsia="Calibri" w:cstheme="minorHAnsi"/>
          <w:sz w:val="24"/>
          <w:szCs w:val="24"/>
          <w:lang w:val="ro-RO" w:eastAsia="ro-RO"/>
        </w:rPr>
        <w:t>”</w:t>
      </w:r>
      <w:r w:rsidR="00E66F71">
        <w:rPr>
          <w:rFonts w:eastAsia="Calibri" w:cstheme="minorHAnsi"/>
          <w:sz w:val="24"/>
          <w:szCs w:val="24"/>
          <w:lang w:val="ro-RO" w:eastAsia="ro-RO"/>
        </w:rPr>
        <w:t xml:space="preserve"> </w:t>
      </w:r>
      <w:r w:rsidRPr="00194604">
        <w:rPr>
          <w:rFonts w:eastAsia="Calibri" w:cstheme="minorHAnsi"/>
          <w:sz w:val="24"/>
          <w:szCs w:val="24"/>
          <w:lang w:val="ro-RO" w:eastAsia="ro-RO"/>
        </w:rPr>
        <w:t>pentru care se solicită finanţare nerambursabilă.</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rsidR="00F607ED" w:rsidRPr="00194604" w:rsidRDefault="00F607ED" w:rsidP="00F607ED">
      <w:pPr>
        <w:spacing w:after="0" w:line="1" w:lineRule="exact"/>
        <w:jc w:val="both"/>
        <w:rPr>
          <w:rFonts w:eastAsia="Times New Roman" w:cstheme="minorHAnsi"/>
          <w:sz w:val="24"/>
          <w:szCs w:val="24"/>
          <w:lang w:val="ro-RO" w:eastAsia="ro-RO"/>
        </w:rPr>
      </w:pPr>
    </w:p>
    <w:p w:rsidR="00F607ED" w:rsidRPr="00194604" w:rsidRDefault="00F607ED" w:rsidP="00F607ED">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F607ED" w:rsidRPr="00194604" w:rsidRDefault="00F607ED" w:rsidP="00F607ED">
      <w:pPr>
        <w:spacing w:after="0" w:line="49" w:lineRule="exact"/>
        <w:jc w:val="both"/>
        <w:rPr>
          <w:rFonts w:eastAsia="Times New Roman" w:cstheme="minorHAnsi"/>
          <w:sz w:val="24"/>
          <w:szCs w:val="24"/>
          <w:lang w:val="ro-RO" w:eastAsia="ro-RO"/>
        </w:rPr>
      </w:pPr>
    </w:p>
    <w:p w:rsidR="00F607ED" w:rsidRDefault="00F607ED" w:rsidP="002D0F0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F607ED"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 tipul de proiect și beneficiar:</w:t>
      </w:r>
    </w:p>
    <w:p w:rsidR="002D0F01" w:rsidRPr="002D0F01" w:rsidRDefault="002D0F01" w:rsidP="002D0F01">
      <w:pPr>
        <w:spacing w:after="0" w:line="240" w:lineRule="auto"/>
        <w:jc w:val="both"/>
        <w:rPr>
          <w:rFonts w:eastAsia="Times New Roman"/>
          <w:sz w:val="24"/>
          <w:szCs w:val="24"/>
          <w:lang w:eastAsia="fr-FR"/>
        </w:rPr>
      </w:pPr>
      <w:r w:rsidRPr="003E6531">
        <w:rPr>
          <w:rFonts w:ascii="Calibri" w:eastAsia="Times New Roman" w:hAnsi="Calibri" w:cs="Times New Roman"/>
          <w:sz w:val="24"/>
          <w:szCs w:val="24"/>
          <w:lang w:val="ro-RO" w:eastAsia="fr-FR"/>
        </w:rPr>
        <w:t>A6.1</w:t>
      </w:r>
      <w:r w:rsidR="00BA6F92">
        <w:rPr>
          <w:rFonts w:ascii="Calibri" w:eastAsia="Times New Roman" w:hAnsi="Calibri" w:cs="Times New Roman"/>
          <w:sz w:val="24"/>
          <w:szCs w:val="24"/>
          <w:lang w:val="ro-RO" w:eastAsia="fr-FR"/>
        </w:rPr>
        <w:t>.</w:t>
      </w:r>
      <w:r w:rsidRPr="003E6531">
        <w:rPr>
          <w:rFonts w:ascii="Calibri" w:eastAsia="Times New Roman" w:hAnsi="Calibri" w:cs="Times New Roman"/>
          <w:sz w:val="24"/>
          <w:szCs w:val="24"/>
          <w:lang w:val="ro-RO" w:eastAsia="fr-FR"/>
        </w:rPr>
        <w:t xml:space="preserve"> – În cazul proiectelor de investiții, expertul verifică  dacă solicitantul a bifat căsuţele corespunzătoare privind categoria proiectului - cu construcţii montaj sau fără construcţii montaj. </w:t>
      </w:r>
      <w:proofErr w:type="spellStart"/>
      <w:r w:rsidRPr="003E6531">
        <w:rPr>
          <w:rFonts w:eastAsia="Times New Roman"/>
          <w:sz w:val="24"/>
          <w:szCs w:val="24"/>
          <w:lang w:eastAsia="fr-FR"/>
        </w:rPr>
        <w:t>Expertul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verifică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dacă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proiectele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fără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lucrări</w:t>
      </w:r>
      <w:proofErr w:type="spellEnd"/>
      <w:r w:rsidRPr="003E6531">
        <w:rPr>
          <w:rFonts w:eastAsia="Times New Roman"/>
          <w:sz w:val="24"/>
          <w:szCs w:val="24"/>
          <w:lang w:eastAsia="fr-FR"/>
        </w:rPr>
        <w:t xml:space="preserve"> de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au </w:t>
      </w:r>
      <w:proofErr w:type="spellStart"/>
      <w:r w:rsidRPr="003E6531">
        <w:rPr>
          <w:rFonts w:eastAsia="Times New Roman"/>
          <w:sz w:val="24"/>
          <w:szCs w:val="24"/>
          <w:lang w:eastAsia="fr-FR"/>
        </w:rPr>
        <w:t>prevăzute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cheltuieli</w:t>
      </w:r>
      <w:proofErr w:type="spellEnd"/>
      <w:r w:rsidRPr="003E6531">
        <w:rPr>
          <w:rFonts w:eastAsia="Times New Roman"/>
          <w:sz w:val="24"/>
          <w:szCs w:val="24"/>
          <w:lang w:eastAsia="fr-FR"/>
        </w:rPr>
        <w:t xml:space="preserve"> la cap./ </w:t>
      </w:r>
      <w:proofErr w:type="spellStart"/>
      <w:r w:rsidRPr="003E6531">
        <w:rPr>
          <w:rFonts w:eastAsia="Times New Roman"/>
          <w:sz w:val="24"/>
          <w:szCs w:val="24"/>
          <w:lang w:eastAsia="fr-FR"/>
        </w:rPr>
        <w:t>subcapitolul</w:t>
      </w:r>
      <w:proofErr w:type="spellEnd"/>
      <w:r w:rsidRPr="003E6531">
        <w:rPr>
          <w:rFonts w:eastAsia="Times New Roman"/>
          <w:sz w:val="24"/>
          <w:szCs w:val="24"/>
          <w:lang w:eastAsia="fr-FR"/>
        </w:rPr>
        <w:t xml:space="preserve"> 1.2, 1.3, 2, 4.1, 4.2, 4.3 </w:t>
      </w:r>
      <w:proofErr w:type="spellStart"/>
      <w:r w:rsidRPr="003E6531">
        <w:rPr>
          <w:rFonts w:eastAsia="Times New Roman"/>
          <w:sz w:val="24"/>
          <w:szCs w:val="24"/>
          <w:lang w:eastAsia="fr-FR"/>
        </w:rPr>
        <w:t>şi</w:t>
      </w:r>
      <w:proofErr w:type="spellEnd"/>
      <w:r w:rsidRPr="003E6531">
        <w:rPr>
          <w:rFonts w:eastAsia="Times New Roman"/>
          <w:sz w:val="24"/>
          <w:szCs w:val="24"/>
          <w:lang w:eastAsia="fr-FR"/>
        </w:rPr>
        <w:t xml:space="preserve"> 5.1.1 din </w:t>
      </w:r>
      <w:proofErr w:type="spellStart"/>
      <w:r w:rsidRPr="003E6531">
        <w:rPr>
          <w:rFonts w:eastAsia="Times New Roman"/>
          <w:sz w:val="24"/>
          <w:szCs w:val="24"/>
          <w:lang w:eastAsia="fr-FR"/>
        </w:rPr>
        <w:t>devizul</w:t>
      </w:r>
      <w:proofErr w:type="spellEnd"/>
      <w:r w:rsidRPr="003E6531">
        <w:rPr>
          <w:rFonts w:eastAsia="Times New Roman"/>
          <w:sz w:val="24"/>
          <w:szCs w:val="24"/>
          <w:lang w:eastAsia="fr-FR"/>
        </w:rPr>
        <w:t xml:space="preserve"> general. </w:t>
      </w:r>
      <w:proofErr w:type="spellStart"/>
      <w:r w:rsidRPr="003E6531">
        <w:rPr>
          <w:rFonts w:eastAsia="Times New Roman"/>
          <w:sz w:val="24"/>
          <w:szCs w:val="24"/>
          <w:lang w:eastAsia="fr-FR"/>
        </w:rPr>
        <w:t>Dacă</w:t>
      </w:r>
      <w:proofErr w:type="spellEnd"/>
      <w:r w:rsidRPr="003E6531">
        <w:rPr>
          <w:rFonts w:eastAsia="Times New Roman"/>
          <w:sz w:val="24"/>
          <w:szCs w:val="24"/>
          <w:lang w:eastAsia="fr-FR"/>
        </w:rPr>
        <w:t xml:space="preserve"> nu sunt </w:t>
      </w:r>
      <w:proofErr w:type="spellStart"/>
      <w:r w:rsidRPr="003E6531">
        <w:rPr>
          <w:rFonts w:eastAsia="Times New Roman"/>
          <w:sz w:val="24"/>
          <w:szCs w:val="24"/>
          <w:lang w:eastAsia="fr-FR"/>
        </w:rPr>
        <w:t>prevăzute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cheltuieli</w:t>
      </w:r>
      <w:proofErr w:type="spellEnd"/>
      <w:r w:rsidRPr="003E6531">
        <w:rPr>
          <w:rFonts w:eastAsia="Times New Roman"/>
          <w:sz w:val="24"/>
          <w:szCs w:val="24"/>
          <w:lang w:eastAsia="fr-FR"/>
        </w:rPr>
        <w:t xml:space="preserve"> la </w:t>
      </w:r>
      <w:proofErr w:type="spellStart"/>
      <w:r w:rsidRPr="003E6531">
        <w:rPr>
          <w:rFonts w:eastAsia="Times New Roman"/>
          <w:sz w:val="24"/>
          <w:szCs w:val="24"/>
          <w:lang w:eastAsia="fr-FR"/>
        </w:rPr>
        <w:t>aceste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capitole</w:t>
      </w:r>
      <w:proofErr w:type="spellEnd"/>
      <w:r w:rsidRPr="003E6531">
        <w:rPr>
          <w:rFonts w:eastAsia="Times New Roman"/>
          <w:sz w:val="24"/>
          <w:szCs w:val="24"/>
          <w:lang w:eastAsia="fr-FR"/>
        </w:rPr>
        <w:t>/</w:t>
      </w:r>
      <w:proofErr w:type="spellStart"/>
      <w:r w:rsidRPr="003E6531">
        <w:rPr>
          <w:rFonts w:eastAsia="Times New Roman"/>
          <w:sz w:val="24"/>
          <w:szCs w:val="24"/>
          <w:lang w:eastAsia="fr-FR"/>
        </w:rPr>
        <w:t>subcapitole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înseamnă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proiectul</w:t>
      </w:r>
      <w:proofErr w:type="spellEnd"/>
      <w:r w:rsidRPr="003E6531">
        <w:rPr>
          <w:rFonts w:eastAsia="Times New Roman"/>
          <w:sz w:val="24"/>
          <w:szCs w:val="24"/>
          <w:lang w:eastAsia="fr-FR"/>
        </w:rPr>
        <w:t xml:space="preserve"> este </w:t>
      </w:r>
      <w:proofErr w:type="spellStart"/>
      <w:r w:rsidRPr="003E6531">
        <w:rPr>
          <w:rFonts w:eastAsia="Times New Roman"/>
          <w:sz w:val="24"/>
          <w:szCs w:val="24"/>
          <w:lang w:eastAsia="fr-FR"/>
        </w:rPr>
        <w:t>fără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lucrări</w:t>
      </w:r>
      <w:proofErr w:type="spellEnd"/>
      <w:r w:rsidRPr="003E6531">
        <w:rPr>
          <w:rFonts w:eastAsia="Times New Roman"/>
          <w:sz w:val="24"/>
          <w:szCs w:val="24"/>
          <w:lang w:eastAsia="fr-FR"/>
        </w:rPr>
        <w:t xml:space="preserve"> de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iar</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solicitantul</w:t>
      </w:r>
      <w:proofErr w:type="spellEnd"/>
      <w:r w:rsidRPr="003E6531">
        <w:rPr>
          <w:rFonts w:eastAsia="Times New Roman"/>
          <w:sz w:val="24"/>
          <w:szCs w:val="24"/>
          <w:lang w:eastAsia="fr-FR"/>
        </w:rPr>
        <w:t xml:space="preserve"> a </w:t>
      </w:r>
      <w:proofErr w:type="spellStart"/>
      <w:r w:rsidRPr="003E6531">
        <w:rPr>
          <w:rFonts w:eastAsia="Times New Roman"/>
          <w:sz w:val="24"/>
          <w:szCs w:val="24"/>
          <w:lang w:eastAsia="fr-FR"/>
        </w:rPr>
        <w:t>bifat</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căsuţa</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corespunzătoare</w:t>
      </w:r>
      <w:proofErr w:type="spellEnd"/>
      <w:r w:rsidRPr="003E6531">
        <w:rPr>
          <w:rFonts w:eastAsia="Times New Roman"/>
          <w:sz w:val="24"/>
          <w:szCs w:val="24"/>
          <w:lang w:eastAsia="fr-FR"/>
        </w:rPr>
        <w:t xml:space="preserve"> din </w:t>
      </w:r>
      <w:proofErr w:type="spellStart"/>
      <w:r w:rsidRPr="003E6531">
        <w:rPr>
          <w:rFonts w:eastAsia="Times New Roman"/>
          <w:sz w:val="24"/>
          <w:szCs w:val="24"/>
          <w:lang w:eastAsia="fr-FR"/>
        </w:rPr>
        <w:t>dreptul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punctului</w:t>
      </w:r>
      <w:proofErr w:type="spellEnd"/>
      <w:r w:rsidRPr="003E6531">
        <w:rPr>
          <w:rFonts w:eastAsia="Times New Roman"/>
          <w:sz w:val="24"/>
          <w:szCs w:val="24"/>
          <w:lang w:eastAsia="fr-FR"/>
        </w:rPr>
        <w:t xml:space="preserve"> A6.1.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caz</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contrar</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proiectul</w:t>
      </w:r>
      <w:proofErr w:type="spellEnd"/>
      <w:r w:rsidRPr="003E6531">
        <w:rPr>
          <w:rFonts w:eastAsia="Times New Roman"/>
          <w:sz w:val="24"/>
          <w:szCs w:val="24"/>
          <w:lang w:eastAsia="fr-FR"/>
        </w:rPr>
        <w:t xml:space="preserve"> este cu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solicitantul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bifând</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căsuţa</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corespunzătoare</w:t>
      </w:r>
      <w:proofErr w:type="spellEnd"/>
      <w:r w:rsidRPr="003E6531">
        <w:rPr>
          <w:rFonts w:eastAsia="Times New Roman"/>
          <w:sz w:val="24"/>
          <w:szCs w:val="24"/>
          <w:lang w:eastAsia="fr-FR"/>
        </w:rPr>
        <w:t xml:space="preserve"> din </w:t>
      </w:r>
      <w:proofErr w:type="spellStart"/>
      <w:r w:rsidRPr="003E6531">
        <w:rPr>
          <w:rFonts w:eastAsia="Times New Roman"/>
          <w:sz w:val="24"/>
          <w:szCs w:val="24"/>
          <w:lang w:eastAsia="fr-FR"/>
        </w:rPr>
        <w:t>dreptul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punctului</w:t>
      </w:r>
      <w:proofErr w:type="spellEnd"/>
      <w:r w:rsidRPr="003E6531">
        <w:rPr>
          <w:rFonts w:eastAsia="Times New Roman"/>
          <w:sz w:val="24"/>
          <w:szCs w:val="24"/>
          <w:lang w:eastAsia="fr-FR"/>
        </w:rPr>
        <w:t xml:space="preserve"> </w:t>
      </w:r>
      <w:r w:rsidRPr="00E63C0C">
        <w:rPr>
          <w:rFonts w:eastAsia="Times New Roman"/>
          <w:sz w:val="24"/>
          <w:szCs w:val="24"/>
          <w:lang w:eastAsia="fr-FR"/>
        </w:rPr>
        <w:t xml:space="preserve">A6.1. </w:t>
      </w:r>
      <w:proofErr w:type="spellStart"/>
      <w:r w:rsidRPr="00E63C0C">
        <w:rPr>
          <w:rFonts w:eastAsia="Times New Roman"/>
          <w:sz w:val="24"/>
          <w:szCs w:val="24"/>
          <w:lang w:eastAsia="fr-FR"/>
        </w:rPr>
        <w:t>Dacă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bifa</w:t>
      </w:r>
      <w:proofErr w:type="spellEnd"/>
      <w:r w:rsidRPr="00E63C0C">
        <w:rPr>
          <w:rFonts w:eastAsia="Times New Roman"/>
          <w:sz w:val="24"/>
          <w:szCs w:val="24"/>
          <w:lang w:eastAsia="fr-FR"/>
        </w:rPr>
        <w:t xml:space="preserve"> nu este </w:t>
      </w:r>
      <w:proofErr w:type="spellStart"/>
      <w:r w:rsidRPr="00E63C0C">
        <w:rPr>
          <w:rFonts w:eastAsia="Times New Roman"/>
          <w:sz w:val="24"/>
          <w:szCs w:val="24"/>
          <w:lang w:eastAsia="fr-FR"/>
        </w:rPr>
        <w:t>corespunzătoare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expertul</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corectează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bifa</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înscriind</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ace</w:t>
      </w:r>
      <w:r>
        <w:rPr>
          <w:rFonts w:eastAsia="Times New Roman"/>
          <w:sz w:val="24"/>
          <w:szCs w:val="24"/>
          <w:lang w:eastAsia="fr-FR"/>
        </w:rPr>
        <w:t>st</w:t>
      </w:r>
      <w:proofErr w:type="spellEnd"/>
      <w:r>
        <w:rPr>
          <w:rFonts w:eastAsia="Times New Roman"/>
          <w:sz w:val="24"/>
          <w:szCs w:val="24"/>
          <w:lang w:eastAsia="fr-FR"/>
        </w:rPr>
        <w:t xml:space="preserve"> </w:t>
      </w:r>
      <w:proofErr w:type="spellStart"/>
      <w:r>
        <w:rPr>
          <w:rFonts w:eastAsia="Times New Roman"/>
          <w:sz w:val="24"/>
          <w:szCs w:val="24"/>
          <w:lang w:eastAsia="fr-FR"/>
        </w:rPr>
        <w:t>lucru</w:t>
      </w:r>
      <w:proofErr w:type="spellEnd"/>
      <w:r>
        <w:rPr>
          <w:rFonts w:eastAsia="Times New Roman"/>
          <w:sz w:val="24"/>
          <w:szCs w:val="24"/>
          <w:lang w:eastAsia="fr-FR"/>
        </w:rPr>
        <w:t xml:space="preserve"> la </w:t>
      </w:r>
      <w:proofErr w:type="spellStart"/>
      <w:r>
        <w:rPr>
          <w:rFonts w:eastAsia="Times New Roman"/>
          <w:sz w:val="24"/>
          <w:szCs w:val="24"/>
          <w:lang w:eastAsia="fr-FR"/>
        </w:rPr>
        <w:t>rubrica</w:t>
      </w:r>
      <w:proofErr w:type="spellEnd"/>
      <w:r>
        <w:rPr>
          <w:rFonts w:eastAsia="Times New Roman"/>
          <w:sz w:val="24"/>
          <w:szCs w:val="24"/>
          <w:lang w:eastAsia="fr-FR"/>
        </w:rPr>
        <w:t xml:space="preserve"> </w:t>
      </w:r>
      <w:proofErr w:type="spellStart"/>
      <w:r>
        <w:rPr>
          <w:rFonts w:eastAsia="Times New Roman"/>
          <w:sz w:val="24"/>
          <w:szCs w:val="24"/>
          <w:lang w:eastAsia="fr-FR"/>
        </w:rPr>
        <w:t>Observaţii</w:t>
      </w:r>
      <w:proofErr w:type="spellEnd"/>
      <w:r>
        <w:rPr>
          <w:rFonts w:eastAsia="Times New Roman"/>
          <w:sz w:val="24"/>
          <w:szCs w:val="24"/>
          <w:lang w:eastAsia="fr-FR"/>
        </w:rPr>
        <w:t>.</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40" w:lineRule="auto"/>
        <w:contextualSpacing/>
        <w:jc w:val="both"/>
        <w:rPr>
          <w:rFonts w:eastAsia="Times New Roman" w:cstheme="minorHAnsi"/>
          <w:sz w:val="24"/>
          <w:szCs w:val="24"/>
          <w:lang w:eastAsia="fr-FR"/>
        </w:rPr>
      </w:pPr>
      <w:r w:rsidRPr="00194604">
        <w:rPr>
          <w:rFonts w:eastAsia="Calibri" w:cstheme="minorHAnsi"/>
          <w:sz w:val="24"/>
          <w:szCs w:val="24"/>
          <w:lang w:val="ro-RO" w:eastAsia="ro-RO"/>
        </w:rPr>
        <w:lastRenderedPageBreak/>
        <w:t xml:space="preserve">A6.2 – </w:t>
      </w:r>
      <w:proofErr w:type="spellStart"/>
      <w:r w:rsidR="002D0F01" w:rsidRPr="00E63C0C">
        <w:rPr>
          <w:rFonts w:eastAsia="Times New Roman"/>
          <w:sz w:val="24"/>
          <w:szCs w:val="24"/>
          <w:lang w:eastAsia="fr-FR"/>
        </w:rPr>
        <w:t>În</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cazul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proiectelor</w:t>
      </w:r>
      <w:proofErr w:type="spellEnd"/>
      <w:r w:rsidR="002D0F01" w:rsidRPr="00E63C0C">
        <w:rPr>
          <w:rFonts w:eastAsia="Times New Roman"/>
          <w:sz w:val="24"/>
          <w:szCs w:val="24"/>
          <w:lang w:eastAsia="fr-FR"/>
        </w:rPr>
        <w:t xml:space="preserve"> de </w:t>
      </w:r>
      <w:proofErr w:type="spellStart"/>
      <w:r w:rsidR="002D0F01" w:rsidRPr="00E63C0C">
        <w:rPr>
          <w:rFonts w:eastAsia="Times New Roman"/>
          <w:sz w:val="24"/>
          <w:szCs w:val="24"/>
          <w:lang w:eastAsia="fr-FR"/>
        </w:rPr>
        <w:t>investiții</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expertul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verifică</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dacă</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solicitantul</w:t>
      </w:r>
      <w:proofErr w:type="spellEnd"/>
      <w:r w:rsidR="002D0F01" w:rsidRPr="00E63C0C">
        <w:rPr>
          <w:rFonts w:eastAsia="Times New Roman"/>
          <w:sz w:val="24"/>
          <w:szCs w:val="24"/>
          <w:lang w:eastAsia="fr-FR"/>
        </w:rPr>
        <w:t xml:space="preserve"> a </w:t>
      </w:r>
      <w:proofErr w:type="spellStart"/>
      <w:r w:rsidR="002D0F01" w:rsidRPr="00E63C0C">
        <w:rPr>
          <w:rFonts w:eastAsia="Times New Roman"/>
          <w:sz w:val="24"/>
          <w:szCs w:val="24"/>
          <w:lang w:eastAsia="fr-FR"/>
        </w:rPr>
        <w:t>bifat</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căsuţele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corespunzătoare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privind</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tipul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proiectului</w:t>
      </w:r>
      <w:proofErr w:type="spellEnd"/>
      <w:r w:rsidR="002D0F01" w:rsidRPr="00E63C0C">
        <w:rPr>
          <w:rFonts w:eastAsia="Times New Roman"/>
          <w:sz w:val="24"/>
          <w:szCs w:val="24"/>
          <w:lang w:eastAsia="fr-FR"/>
        </w:rPr>
        <w:t xml:space="preserve"> de </w:t>
      </w:r>
      <w:proofErr w:type="spellStart"/>
      <w:r w:rsidR="002D0F01" w:rsidRPr="00E63C0C">
        <w:rPr>
          <w:rFonts w:eastAsia="Times New Roman"/>
          <w:sz w:val="24"/>
          <w:szCs w:val="24"/>
          <w:lang w:eastAsia="fr-FR"/>
        </w:rPr>
        <w:t>modernizare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şi</w:t>
      </w:r>
      <w:proofErr w:type="spellEnd"/>
      <w:r w:rsidR="002D0F01" w:rsidRPr="00E63C0C">
        <w:rPr>
          <w:rFonts w:eastAsia="Times New Roman"/>
          <w:sz w:val="24"/>
          <w:szCs w:val="24"/>
          <w:lang w:eastAsia="fr-FR"/>
        </w:rPr>
        <w:t>/</w:t>
      </w:r>
      <w:proofErr w:type="spellStart"/>
      <w:r w:rsidR="002D0F01" w:rsidRPr="00E63C0C">
        <w:rPr>
          <w:rFonts w:eastAsia="Times New Roman"/>
          <w:sz w:val="24"/>
          <w:szCs w:val="24"/>
          <w:lang w:eastAsia="fr-FR"/>
        </w:rPr>
        <w:t>sau</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extindere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sau</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investiţie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nouă</w:t>
      </w:r>
      <w:proofErr w:type="spellEnd"/>
    </w:p>
    <w:p w:rsidR="002D0F01" w:rsidRPr="002D0F01" w:rsidRDefault="002D0F01" w:rsidP="002D0F01">
      <w:pPr>
        <w:spacing w:after="0" w:line="240" w:lineRule="auto"/>
        <w:jc w:val="both"/>
        <w:rPr>
          <w:rFonts w:ascii="Calibri" w:eastAsia="Times New Roman" w:hAnsi="Calibri" w:cs="Times New Roman"/>
          <w:iCs/>
          <w:sz w:val="24"/>
          <w:szCs w:val="24"/>
          <w:lang w:val="ro-RO"/>
        </w:rPr>
      </w:pPr>
      <w:r w:rsidRPr="002D0F01">
        <w:rPr>
          <w:rFonts w:ascii="Calibri" w:eastAsia="Times New Roman" w:hAnsi="Calibri" w:cs="Times New Roman"/>
          <w:iCs/>
          <w:sz w:val="24"/>
          <w:szCs w:val="24"/>
          <w:lang w:val="ro-RO"/>
        </w:rPr>
        <w:t>A6.3 – Pentru proiectele de investiții, expertul verifică dacă solicitantul a bifat căsuța corspunzătoare categoriei de beneficiar (public sau privat) în care se încadrează. Expertul verifică documentele constitutive ale solicitantului.</w:t>
      </w:r>
    </w:p>
    <w:p w:rsidR="00F607ED" w:rsidRDefault="00F607ED" w:rsidP="00F607ED">
      <w:pPr>
        <w:spacing w:after="0" w:line="0" w:lineRule="atLeast"/>
        <w:jc w:val="both"/>
        <w:rPr>
          <w:rFonts w:eastAsia="Calibri" w:cstheme="minorHAnsi"/>
          <w:b/>
          <w:sz w:val="24"/>
          <w:szCs w:val="24"/>
          <w:lang w:val="ro-RO" w:eastAsia="ro-RO"/>
        </w:rPr>
      </w:pPr>
    </w:p>
    <w:p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C10D3F">
        <w:rPr>
          <w:rFonts w:eastAsia="Calibri" w:cstheme="minorHAnsi"/>
          <w:color w:val="FF0000"/>
          <w:sz w:val="24"/>
          <w:szCs w:val="24"/>
          <w:lang w:val="ro-RO" w:eastAsia="ro-RO"/>
        </w:rPr>
        <w:t xml:space="preserve">Pentru proiectele de servicii, trebuie verificat dacă data de înființare corespunde celei menţionate în documentele de </w:t>
      </w:r>
      <w:r w:rsidRPr="00194604">
        <w:rPr>
          <w:rFonts w:eastAsia="Calibri" w:cstheme="minorHAnsi"/>
          <w:sz w:val="24"/>
          <w:szCs w:val="24"/>
          <w:lang w:val="ro-RO" w:eastAsia="ro-RO"/>
        </w:rPr>
        <w:t>înființare – anexate la Cererea de finanțare.</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47"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F607ED" w:rsidRPr="00194604" w:rsidRDefault="00F607ED" w:rsidP="00F607ED">
      <w:pPr>
        <w:spacing w:after="0" w:line="1" w:lineRule="exact"/>
        <w:jc w:val="both"/>
        <w:rPr>
          <w:rFonts w:eastAsia="Times New Roman" w:cstheme="minorHAnsi"/>
          <w:sz w:val="24"/>
          <w:szCs w:val="24"/>
          <w:lang w:val="ro-RO" w:eastAsia="ro-RO"/>
        </w:rPr>
      </w:pPr>
    </w:p>
    <w:p w:rsidR="00F607ED" w:rsidRPr="00194604" w:rsidRDefault="00F607ED" w:rsidP="00F607ED">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rsidR="00F607ED" w:rsidRPr="00194604" w:rsidRDefault="00F607ED" w:rsidP="00F607ED">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rsidR="00F607ED" w:rsidRPr="00194604" w:rsidRDefault="00F607ED" w:rsidP="00F607ED">
      <w:pPr>
        <w:spacing w:after="0" w:line="49" w:lineRule="exact"/>
        <w:jc w:val="both"/>
        <w:rPr>
          <w:rFonts w:eastAsia="Calibri" w:cstheme="minorHAnsi"/>
          <w:sz w:val="24"/>
          <w:szCs w:val="24"/>
          <w:lang w:val="ro-RO" w:eastAsia="ro-RO"/>
        </w:rPr>
      </w:pPr>
    </w:p>
    <w:p w:rsidR="00F607ED" w:rsidRPr="00194604" w:rsidRDefault="00F607ED" w:rsidP="00F607ED">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F607ED" w:rsidRPr="00194604" w:rsidRDefault="00F607ED" w:rsidP="00F607ED">
      <w:pPr>
        <w:spacing w:after="0" w:line="1" w:lineRule="exact"/>
        <w:jc w:val="both"/>
        <w:rPr>
          <w:rFonts w:eastAsia="Times New Roman" w:cstheme="minorHAnsi"/>
          <w:sz w:val="24"/>
          <w:szCs w:val="24"/>
          <w:lang w:val="ro-RO" w:eastAsia="ro-RO"/>
        </w:rPr>
      </w:pPr>
    </w:p>
    <w:p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rsidR="00F607ED" w:rsidRPr="00194604" w:rsidRDefault="00F607ED" w:rsidP="00F607ED">
      <w:pPr>
        <w:spacing w:after="0" w:line="47"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F607ED" w:rsidRPr="00194604" w:rsidRDefault="00F607ED" w:rsidP="00F607ED">
      <w:pPr>
        <w:spacing w:after="0" w:line="49"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F607ED" w:rsidRPr="00194604" w:rsidRDefault="00F607ED" w:rsidP="00F607ED">
      <w:pPr>
        <w:spacing w:after="0" w:line="48" w:lineRule="exact"/>
        <w:jc w:val="both"/>
        <w:rPr>
          <w:rFonts w:eastAsia="Times New Roman" w:cstheme="minorHAnsi"/>
          <w:sz w:val="24"/>
          <w:szCs w:val="24"/>
          <w:lang w:val="ro-RO" w:eastAsia="ro-RO"/>
        </w:rPr>
      </w:pPr>
    </w:p>
    <w:p w:rsidR="00F607ED" w:rsidRPr="00194604" w:rsidRDefault="00F607ED" w:rsidP="00F607ED">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6" w:name="page10"/>
      <w:bookmarkEnd w:id="6"/>
    </w:p>
    <w:p w:rsidR="00F607ED" w:rsidRPr="00194604" w:rsidRDefault="00F607ED" w:rsidP="00F607ED">
      <w:pPr>
        <w:spacing w:after="0" w:line="327" w:lineRule="exact"/>
        <w:jc w:val="both"/>
        <w:rPr>
          <w:rFonts w:eastAsia="Times New Roman" w:cstheme="minorHAnsi"/>
          <w:sz w:val="24"/>
          <w:szCs w:val="24"/>
          <w:lang w:val="ro-RO" w:eastAsia="ro-RO"/>
        </w:rPr>
      </w:pPr>
    </w:p>
    <w:p w:rsidR="00F607ED" w:rsidRPr="00194604" w:rsidRDefault="00F607ED" w:rsidP="00F607ED">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F607ED" w:rsidRPr="00BA6F92" w:rsidRDefault="00F607ED" w:rsidP="00BA6F92">
      <w:pPr>
        <w:tabs>
          <w:tab w:val="left" w:pos="360"/>
        </w:tabs>
        <w:spacing w:after="0" w:line="240" w:lineRule="auto"/>
        <w:ind w:left="284" w:right="518"/>
        <w:jc w:val="both"/>
        <w:rPr>
          <w:rFonts w:eastAsia="Calibri" w:cstheme="minorHAnsi"/>
          <w:b/>
          <w:sz w:val="24"/>
          <w:szCs w:val="24"/>
          <w:lang w:val="ro-RO" w:eastAsia="ro-RO"/>
        </w:rPr>
      </w:pPr>
      <w:r w:rsidRPr="00BA6F92">
        <w:rPr>
          <w:rFonts w:eastAsia="Calibri" w:cstheme="minorHAnsi"/>
          <w:sz w:val="24"/>
          <w:szCs w:val="24"/>
          <w:lang w:val="ro-RO" w:eastAsia="ro-RO"/>
        </w:rPr>
        <w:t>Expertul verifică dacă sunt bifate căsuţele.</w:t>
      </w:r>
    </w:p>
    <w:p w:rsidR="00F607ED" w:rsidRPr="00194604" w:rsidRDefault="00F607ED" w:rsidP="00F607ED">
      <w:pPr>
        <w:spacing w:after="0" w:line="308" w:lineRule="exact"/>
        <w:jc w:val="both"/>
        <w:rPr>
          <w:rFonts w:eastAsia="Calibri" w:cstheme="minorHAnsi"/>
          <w:b/>
          <w:sz w:val="24"/>
          <w:szCs w:val="24"/>
          <w:lang w:val="ro-RO" w:eastAsia="ro-RO"/>
        </w:rPr>
      </w:pPr>
    </w:p>
    <w:p w:rsidR="00F607ED" w:rsidRPr="003D511F" w:rsidRDefault="00F607ED" w:rsidP="00F607E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F607ED" w:rsidRPr="00194604" w:rsidRDefault="00F607ED" w:rsidP="00F607ED">
      <w:pPr>
        <w:spacing w:after="0" w:line="338" w:lineRule="exact"/>
        <w:jc w:val="both"/>
        <w:rPr>
          <w:rFonts w:eastAsia="Calibri" w:cstheme="minorHAnsi"/>
          <w:b/>
          <w:sz w:val="24"/>
          <w:szCs w:val="24"/>
          <w:lang w:val="ro-RO" w:eastAsia="ro-RO"/>
        </w:rPr>
      </w:pPr>
    </w:p>
    <w:p w:rsidR="00BA6F92" w:rsidRPr="00194604" w:rsidRDefault="00BA6F92" w:rsidP="00BA6F92">
      <w:pPr>
        <w:pStyle w:val="ListParagraph"/>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lastRenderedPageBreak/>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p w:rsidR="00F607ED" w:rsidRPr="00194604" w:rsidRDefault="00F607ED" w:rsidP="00F607ED">
      <w:pPr>
        <w:spacing w:after="0" w:line="41" w:lineRule="exact"/>
        <w:jc w:val="both"/>
        <w:rPr>
          <w:rFonts w:eastAsia="Calibri" w:cstheme="minorHAnsi"/>
          <w:b/>
          <w:sz w:val="24"/>
          <w:szCs w:val="24"/>
          <w:lang w:val="ro-RO" w:eastAsia="ro-RO"/>
        </w:rPr>
      </w:pPr>
    </w:p>
    <w:p w:rsidR="00F607ED" w:rsidRPr="00194604" w:rsidRDefault="00F607ED" w:rsidP="00F607E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concordanța copiei electronice cu dosarul original pe suport hartie.</w:t>
      </w:r>
    </w:p>
    <w:p w:rsidR="00F607ED" w:rsidRPr="003D511F" w:rsidRDefault="00D04A4C" w:rsidP="00D04A4C">
      <w:pPr>
        <w:spacing w:after="0" w:line="235" w:lineRule="auto"/>
        <w:jc w:val="both"/>
        <w:rPr>
          <w:rFonts w:eastAsia="Calibri" w:cstheme="minorHAnsi"/>
          <w:sz w:val="24"/>
          <w:szCs w:val="24"/>
          <w:lang w:val="ro-RO" w:eastAsia="ro-RO"/>
        </w:rPr>
      </w:pPr>
      <w:r>
        <w:rPr>
          <w:rFonts w:eastAsia="Calibri" w:cstheme="minorHAnsi"/>
          <w:b/>
          <w:sz w:val="24"/>
          <w:szCs w:val="24"/>
          <w:lang w:val="ro-RO" w:eastAsia="ro-RO"/>
        </w:rPr>
        <w:t xml:space="preserve">                                           </w:t>
      </w:r>
    </w:p>
    <w:p w:rsidR="00F607ED" w:rsidRPr="003D511F" w:rsidRDefault="00F607ED" w:rsidP="00F607ED">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rsidR="00F607ED" w:rsidRPr="00194604" w:rsidRDefault="00F607ED" w:rsidP="00F607ED">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F607ED" w:rsidRPr="00194604" w:rsidRDefault="00F607ED" w:rsidP="00F607ED">
      <w:pPr>
        <w:spacing w:after="0" w:line="358" w:lineRule="exact"/>
        <w:jc w:val="both"/>
        <w:rPr>
          <w:rFonts w:eastAsia="Calibri" w:cstheme="minorHAnsi"/>
          <w:b/>
          <w:sz w:val="24"/>
          <w:szCs w:val="24"/>
          <w:lang w:val="ro-RO" w:eastAsia="ro-RO"/>
        </w:rPr>
      </w:pPr>
    </w:p>
    <w:p w:rsidR="00F607ED" w:rsidRPr="003D511F" w:rsidRDefault="00F607ED" w:rsidP="00F607ED">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rsidR="00F607ED" w:rsidRPr="00194604" w:rsidRDefault="00F607ED" w:rsidP="00F607ED">
      <w:pPr>
        <w:spacing w:after="0" w:line="236"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verifica daca solicitantul a bifat punctele corespunzătoare proiectului din Declarația pe propria răspundere</w:t>
      </w:r>
    </w:p>
    <w:p w:rsidR="00F607ED" w:rsidRPr="00194604" w:rsidRDefault="00F607ED" w:rsidP="00F607ED">
      <w:pPr>
        <w:spacing w:after="0" w:line="324" w:lineRule="exact"/>
        <w:jc w:val="both"/>
        <w:rPr>
          <w:rFonts w:eastAsia="Calibri" w:cstheme="minorHAnsi"/>
          <w:b/>
          <w:sz w:val="24"/>
          <w:szCs w:val="24"/>
          <w:lang w:val="ro-RO" w:eastAsia="ro-RO"/>
        </w:rPr>
      </w:pPr>
    </w:p>
    <w:p w:rsidR="00F607ED" w:rsidRPr="001736C5" w:rsidRDefault="00F607ED" w:rsidP="00F607ED">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datat, semnat și ștampilat Declarația pe propria răspundere?</w:t>
      </w:r>
    </w:p>
    <w:p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existența datei, semnăturii și a ștampilei solicitantului (nu este obligatorie stampila solicitantului pentru persoanele fizice). Dacă informaţiile nu sunt precizate, cererea de finanțare este declarată neconformă.</w:t>
      </w:r>
    </w:p>
    <w:p w:rsidR="00F607ED" w:rsidRPr="00194604" w:rsidRDefault="00F607ED" w:rsidP="00F607ED">
      <w:pPr>
        <w:spacing w:after="0" w:line="384" w:lineRule="exact"/>
        <w:jc w:val="both"/>
        <w:rPr>
          <w:rFonts w:eastAsia="Calibri" w:cstheme="minorHAnsi"/>
          <w:b/>
          <w:sz w:val="24"/>
          <w:szCs w:val="24"/>
          <w:lang w:val="ro-RO" w:eastAsia="ro-RO"/>
        </w:rPr>
      </w:pPr>
    </w:p>
    <w:p w:rsidR="00F607ED" w:rsidRPr="001736C5" w:rsidRDefault="00F607ED" w:rsidP="00D04A4C">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Obiectivele și tipul de serviciu/ investiție prezentate în Cererea de finanțare se încadrează în fișa măsurii din SDL?</w:t>
      </w:r>
    </w:p>
    <w:p w:rsidR="00F607ED" w:rsidRPr="00194604" w:rsidRDefault="00F607ED" w:rsidP="00F607E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rsidR="00F607ED" w:rsidRPr="00194604" w:rsidRDefault="00F607ED" w:rsidP="00F607ED">
      <w:pPr>
        <w:pStyle w:val="ListParagraph"/>
        <w:spacing w:after="0" w:line="240" w:lineRule="auto"/>
        <w:ind w:left="0"/>
        <w:jc w:val="both"/>
        <w:rPr>
          <w:rFonts w:eastAsia="Calibri" w:cstheme="minorHAnsi"/>
          <w:sz w:val="24"/>
          <w:szCs w:val="24"/>
          <w:lang w:val="ro-RO" w:eastAsia="ro-RO"/>
        </w:rPr>
      </w:pPr>
    </w:p>
    <w:p w:rsidR="00F607ED" w:rsidRPr="00194604" w:rsidRDefault="00F607ED" w:rsidP="00F607ED">
      <w:pPr>
        <w:keepNext/>
        <w:spacing w:after="0" w:line="240" w:lineRule="auto"/>
        <w:ind w:left="284"/>
        <w:jc w:val="both"/>
        <w:rPr>
          <w:rFonts w:eastAsia="Times New Roman" w:cstheme="minorHAnsi"/>
          <w:bCs/>
          <w:kern w:val="32"/>
          <w:sz w:val="24"/>
          <w:szCs w:val="24"/>
        </w:rPr>
      </w:pPr>
    </w:p>
    <w:p w:rsidR="00F607ED" w:rsidRPr="00194604" w:rsidRDefault="00F607ED" w:rsidP="00D04A4C">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Valoarea</w:t>
      </w:r>
      <w:proofErr w:type="spellEnd"/>
      <w:r w:rsidRPr="00194604">
        <w:rPr>
          <w:rFonts w:eastAsia="Times New Roman" w:cstheme="minorHAnsi"/>
          <w:b/>
          <w:bCs/>
          <w:kern w:val="32"/>
          <w:sz w:val="24"/>
          <w:szCs w:val="24"/>
        </w:rPr>
        <w:t xml:space="preserve"> finanțării </w:t>
      </w:r>
      <w:proofErr w:type="spellStart"/>
      <w:r w:rsidRPr="00194604">
        <w:rPr>
          <w:rFonts w:eastAsia="Times New Roman" w:cstheme="minorHAnsi"/>
          <w:b/>
          <w:bCs/>
          <w:kern w:val="32"/>
          <w:sz w:val="24"/>
          <w:szCs w:val="24"/>
        </w:rPr>
        <w:t>nerambursabile</w:t>
      </w:r>
      <w:proofErr w:type="spellEnd"/>
      <w:r w:rsidRPr="00194604">
        <w:rPr>
          <w:rFonts w:eastAsia="Times New Roman" w:cstheme="minorHAnsi"/>
          <w:b/>
          <w:bCs/>
          <w:kern w:val="32"/>
          <w:sz w:val="24"/>
          <w:szCs w:val="24"/>
        </w:rPr>
        <w:t xml:space="preserve"> este de maximum </w:t>
      </w:r>
      <w:r w:rsidR="00E66F71">
        <w:rPr>
          <w:rFonts w:eastAsia="Times New Roman" w:cstheme="minorHAnsi"/>
          <w:b/>
          <w:bCs/>
          <w:kern w:val="32"/>
          <w:sz w:val="24"/>
          <w:szCs w:val="24"/>
        </w:rPr>
        <w:t>95.139,88</w:t>
      </w:r>
      <w:r w:rsidRPr="00194604">
        <w:rPr>
          <w:rFonts w:eastAsia="Times New Roman" w:cstheme="minorHAnsi"/>
          <w:b/>
          <w:bCs/>
          <w:kern w:val="32"/>
          <w:sz w:val="24"/>
          <w:szCs w:val="24"/>
        </w:rPr>
        <w:t xml:space="preserve"> euro?</w:t>
      </w:r>
    </w:p>
    <w:p w:rsidR="00F607ED" w:rsidRDefault="00F607ED" w:rsidP="00F607ED">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finanțării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w:t>
      </w:r>
      <w:r w:rsidR="00E66F71">
        <w:rPr>
          <w:rFonts w:eastAsia="Times New Roman" w:cstheme="minorHAnsi"/>
          <w:bCs/>
          <w:kern w:val="32"/>
          <w:sz w:val="24"/>
          <w:szCs w:val="24"/>
        </w:rPr>
        <w:t>95.139,88</w:t>
      </w:r>
      <w:r w:rsidRPr="00194604">
        <w:rPr>
          <w:rFonts w:eastAsia="Times New Roman" w:cstheme="minorHAnsi"/>
          <w:bCs/>
          <w:kern w:val="32"/>
          <w:sz w:val="24"/>
          <w:szCs w:val="24"/>
        </w:rPr>
        <w:t xml:space="preserve"> euro.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este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rsidR="002D0F01" w:rsidRDefault="002D0F01" w:rsidP="002D0F01">
      <w:pPr>
        <w:spacing w:after="0" w:line="276" w:lineRule="auto"/>
        <w:contextualSpacing/>
        <w:jc w:val="both"/>
        <w:rPr>
          <w:rFonts w:eastAsia="Calibri" w:cstheme="minorHAnsi"/>
          <w:b/>
          <w:bCs/>
          <w:sz w:val="24"/>
          <w:szCs w:val="24"/>
          <w:lang w:val="ro-RO"/>
        </w:rPr>
      </w:pPr>
      <w:r w:rsidRPr="002D0F01">
        <w:rPr>
          <w:rFonts w:eastAsia="Calibri" w:cstheme="minorHAnsi"/>
          <w:sz w:val="24"/>
          <w:szCs w:val="24"/>
          <w:lang w:val="ro-RO"/>
        </w:rPr>
        <w:t xml:space="preserve">Intensitatea sprijinului nerambursabil se va putea majora cu </w:t>
      </w:r>
      <w:r w:rsidRPr="002D0F01">
        <w:rPr>
          <w:rFonts w:eastAsia="Calibri" w:cstheme="minorHAnsi"/>
          <w:b/>
          <w:bCs/>
          <w:sz w:val="24"/>
          <w:szCs w:val="24"/>
          <w:lang w:val="ro-RO"/>
        </w:rPr>
        <w:t>20 puncte procentuale suplimentare</w:t>
      </w:r>
      <w:r w:rsidRPr="002D0F01">
        <w:rPr>
          <w:rFonts w:eastAsia="Calibri" w:cstheme="minorHAnsi"/>
          <w:sz w:val="24"/>
          <w:szCs w:val="24"/>
          <w:lang w:val="ro-RO"/>
        </w:rPr>
        <w:t xml:space="preserve">, dar rata maxima a sprijinului combinat nu poate depăși </w:t>
      </w:r>
      <w:r w:rsidRPr="002D0F01">
        <w:rPr>
          <w:rFonts w:eastAsia="Calibri" w:cstheme="minorHAnsi"/>
          <w:b/>
          <w:bCs/>
          <w:sz w:val="24"/>
          <w:szCs w:val="24"/>
          <w:lang w:val="ro-RO"/>
        </w:rPr>
        <w:t>90%, in cazul:</w:t>
      </w:r>
    </w:p>
    <w:p w:rsidR="00E66F71" w:rsidRPr="00E66F71" w:rsidRDefault="00E66F71" w:rsidP="00E66F71">
      <w:pPr>
        <w:spacing w:after="0" w:line="276" w:lineRule="auto"/>
        <w:ind w:left="720" w:firstLine="720"/>
        <w:contextualSpacing/>
        <w:jc w:val="both"/>
        <w:rPr>
          <w:rFonts w:eastAsia="Calibri" w:cstheme="minorHAnsi"/>
          <w:sz w:val="24"/>
          <w:szCs w:val="24"/>
          <w:lang w:val="ro-RO"/>
        </w:rPr>
      </w:pPr>
      <w:r w:rsidRPr="00E66F71">
        <w:rPr>
          <w:rFonts w:eastAsia="Calibri" w:cstheme="minorHAnsi"/>
          <w:sz w:val="24"/>
          <w:szCs w:val="24"/>
          <w:lang w:val="ro-RO"/>
        </w:rPr>
        <w:t>a)</w:t>
      </w:r>
      <w:r w:rsidRPr="00E66F71">
        <w:rPr>
          <w:rFonts w:eastAsia="Calibri" w:cstheme="minorHAnsi"/>
          <w:sz w:val="24"/>
          <w:szCs w:val="24"/>
          <w:lang w:val="ro-RO"/>
        </w:rPr>
        <w:tab/>
        <w:t>Investițiilor situate în zone care se confruntă cu constrângeri naturale și cu alte constrângeri specifice (ANC SEMN), menționate la art. 32 Reg. (UE) nr.1305/2013.</w:t>
      </w:r>
    </w:p>
    <w:p w:rsidR="00E66F71" w:rsidRPr="002D0F01" w:rsidRDefault="00E66F71" w:rsidP="00E66F71">
      <w:pPr>
        <w:spacing w:after="0" w:line="276" w:lineRule="auto"/>
        <w:ind w:left="720" w:firstLine="720"/>
        <w:contextualSpacing/>
        <w:jc w:val="both"/>
        <w:rPr>
          <w:rFonts w:eastAsia="Calibri" w:cstheme="minorHAnsi"/>
          <w:sz w:val="24"/>
          <w:szCs w:val="24"/>
          <w:lang w:val="ro-RO"/>
        </w:rPr>
      </w:pPr>
      <w:r w:rsidRPr="00E66F71">
        <w:rPr>
          <w:rFonts w:eastAsia="Calibri" w:cstheme="minorHAnsi"/>
          <w:sz w:val="24"/>
          <w:szCs w:val="24"/>
          <w:lang w:val="ro-RO"/>
        </w:rPr>
        <w:t>b)</w:t>
      </w:r>
      <w:r w:rsidRPr="00E66F71">
        <w:rPr>
          <w:rFonts w:eastAsia="Calibri" w:cstheme="minorHAnsi"/>
          <w:sz w:val="24"/>
          <w:szCs w:val="24"/>
          <w:lang w:val="ro-RO"/>
        </w:rPr>
        <w:tab/>
        <w:t>Investițiilor colective realizate de formele asociative ale fermierilor.</w:t>
      </w:r>
    </w:p>
    <w:p w:rsidR="00F607ED" w:rsidRPr="00E66F71" w:rsidRDefault="00F607ED" w:rsidP="00E66F71">
      <w:pPr>
        <w:pStyle w:val="ListParagraph"/>
        <w:numPr>
          <w:ilvl w:val="0"/>
          <w:numId w:val="10"/>
        </w:numPr>
        <w:spacing w:after="0" w:line="276" w:lineRule="auto"/>
        <w:jc w:val="both"/>
        <w:rPr>
          <w:rFonts w:eastAsia="Calibri" w:cstheme="minorHAnsi"/>
          <w:b/>
          <w:sz w:val="24"/>
          <w:szCs w:val="24"/>
          <w:lang w:val="ro-RO" w:eastAsia="ro-RO"/>
        </w:rPr>
      </w:pPr>
      <w:r w:rsidRPr="00E66F71">
        <w:rPr>
          <w:rFonts w:eastAsia="Calibri" w:cstheme="minorHAnsi"/>
          <w:b/>
          <w:sz w:val="24"/>
          <w:szCs w:val="24"/>
          <w:lang w:val="ro-RO" w:eastAsia="ro-RO"/>
        </w:rPr>
        <w:t>Localizarea proiectului este în teritoriul Asociației Gal Lunca Joasă a Siretului?</w:t>
      </w:r>
    </w:p>
    <w:p w:rsidR="00F607ED" w:rsidRPr="00194604" w:rsidRDefault="00F607ED" w:rsidP="00F607ED">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pe care se </w:t>
      </w:r>
      <w:proofErr w:type="spellStart"/>
      <w:r w:rsidRPr="00194604">
        <w:rPr>
          <w:rFonts w:eastAsia="Times New Roman" w:cstheme="minorHAnsi"/>
          <w:bCs/>
          <w:kern w:val="32"/>
          <w:sz w:val="24"/>
          <w:szCs w:val="24"/>
        </w:rPr>
        <w:t>va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Cererea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Pr="00194604">
        <w:rPr>
          <w:rFonts w:eastAsia="Times New Roman" w:cstheme="minorHAnsi"/>
          <w:bCs/>
          <w:kern w:val="32"/>
          <w:sz w:val="24"/>
          <w:szCs w:val="24"/>
        </w:rPr>
        <w:t>Lunca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Joasă</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poate</w:t>
      </w:r>
      <w:proofErr w:type="spellEnd"/>
      <w:r w:rsidRPr="00194604">
        <w:rPr>
          <w:rFonts w:eastAsia="Times New Roman" w:cstheme="minorHAnsi"/>
          <w:bCs/>
          <w:kern w:val="32"/>
          <w:sz w:val="24"/>
          <w:szCs w:val="24"/>
        </w:rPr>
        <w:t xml:space="preserve"> fi </w:t>
      </w:r>
      <w:proofErr w:type="spellStart"/>
      <w:r w:rsidRPr="00194604">
        <w:rPr>
          <w:rFonts w:eastAsia="Times New Roman" w:cstheme="minorHAnsi"/>
          <w:bCs/>
          <w:kern w:val="32"/>
          <w:sz w:val="24"/>
          <w:szCs w:val="24"/>
        </w:rPr>
        <w:t>amplasat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atât</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cât</w:t>
      </w:r>
      <w:proofErr w:type="spellEnd"/>
      <w:r w:rsidRPr="00194604">
        <w:rPr>
          <w:rFonts w:eastAsia="Times New Roman" w:cstheme="minorHAnsi"/>
          <w:bCs/>
          <w:kern w:val="32"/>
          <w:sz w:val="24"/>
          <w:szCs w:val="24"/>
        </w:rPr>
        <w:t xml:space="preserve"> și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zona </w:t>
      </w:r>
      <w:proofErr w:type="spellStart"/>
      <w:r w:rsidRPr="00194604">
        <w:rPr>
          <w:rFonts w:eastAsia="Times New Roman" w:cstheme="minorHAnsi"/>
          <w:bCs/>
          <w:kern w:val="32"/>
          <w:sz w:val="24"/>
          <w:szCs w:val="24"/>
        </w:rPr>
        <w:t>adiacentă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acestuia</w:t>
      </w:r>
      <w:proofErr w:type="spellEnd"/>
      <w:r w:rsidRPr="00194604">
        <w:rPr>
          <w:rFonts w:eastAsia="Times New Roman" w:cstheme="minorHAnsi"/>
          <w:bCs/>
          <w:kern w:val="32"/>
          <w:sz w:val="24"/>
          <w:szCs w:val="24"/>
        </w:rPr>
        <w:t xml:space="preserve">, cu </w:t>
      </w:r>
      <w:proofErr w:type="spellStart"/>
      <w:r w:rsidRPr="00194604">
        <w:rPr>
          <w:rFonts w:eastAsia="Times New Roman" w:cstheme="minorHAnsi"/>
          <w:bCs/>
          <w:kern w:val="32"/>
          <w:sz w:val="24"/>
          <w:szCs w:val="24"/>
        </w:rPr>
        <w:t>condiția</w:t>
      </w:r>
      <w:proofErr w:type="spellEnd"/>
      <w:r w:rsidRPr="00194604">
        <w:rPr>
          <w:rFonts w:eastAsia="Times New Roman" w:cstheme="minorHAnsi"/>
          <w:bCs/>
          <w:kern w:val="32"/>
          <w:sz w:val="24"/>
          <w:szCs w:val="24"/>
        </w:rPr>
        <w:t xml:space="preserve"> ca </w:t>
      </w:r>
      <w:proofErr w:type="spellStart"/>
      <w:r w:rsidRPr="00194604">
        <w:rPr>
          <w:rFonts w:eastAsia="Times New Roman" w:cstheme="minorHAnsi"/>
          <w:bCs/>
          <w:kern w:val="32"/>
          <w:sz w:val="24"/>
          <w:szCs w:val="24"/>
        </w:rPr>
        <w:t>solicitantul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aibă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sediul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sau</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punctul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lucru</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lastRenderedPageBreak/>
        <w:t>realizeze</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și </w:t>
      </w:r>
      <w:proofErr w:type="spellStart"/>
      <w:r w:rsidRPr="00194604">
        <w:rPr>
          <w:rFonts w:eastAsia="Times New Roman" w:cstheme="minorHAnsi"/>
          <w:bCs/>
          <w:kern w:val="32"/>
          <w:sz w:val="24"/>
          <w:szCs w:val="24"/>
        </w:rPr>
        <w:t>ponderea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mare a </w:t>
      </w:r>
      <w:proofErr w:type="spellStart"/>
      <w:r w:rsidRPr="00194604">
        <w:rPr>
          <w:rFonts w:eastAsia="Times New Roman" w:cstheme="minorHAnsi"/>
          <w:bCs/>
          <w:kern w:val="32"/>
          <w:sz w:val="24"/>
          <w:szCs w:val="24"/>
        </w:rPr>
        <w:t>exploatației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suprafața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agricolă</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numărul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animale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afle</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
    <w:p w:rsidR="00F607ED" w:rsidRPr="00194604" w:rsidRDefault="00F607ED" w:rsidP="00F607ED">
      <w:pPr>
        <w:tabs>
          <w:tab w:val="left" w:pos="360"/>
        </w:tabs>
        <w:spacing w:after="0" w:line="253" w:lineRule="auto"/>
        <w:ind w:left="360" w:hanging="360"/>
        <w:jc w:val="both"/>
        <w:rPr>
          <w:rFonts w:eastAsia="Calibri" w:cstheme="minorHAnsi"/>
          <w:b/>
          <w:sz w:val="24"/>
          <w:szCs w:val="24"/>
          <w:lang w:val="ro-RO" w:eastAsia="ro-RO"/>
        </w:rPr>
      </w:pPr>
    </w:p>
    <w:p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F607ED" w:rsidRPr="00194604" w:rsidRDefault="00F607ED" w:rsidP="00F607ED">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nu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este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rsidR="00F607ED" w:rsidRPr="00194604" w:rsidRDefault="00F607ED" w:rsidP="00F607ED">
      <w:pPr>
        <w:spacing w:after="0" w:line="240" w:lineRule="auto"/>
        <w:ind w:left="284"/>
        <w:jc w:val="both"/>
        <w:rPr>
          <w:rFonts w:eastAsia="Calibri" w:cstheme="minorHAnsi"/>
          <w:sz w:val="24"/>
          <w:szCs w:val="24"/>
        </w:rPr>
      </w:pPr>
    </w:p>
    <w:p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rsidR="00F607ED" w:rsidRPr="00194604"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rsidR="00F607ED" w:rsidRPr="00194604" w:rsidRDefault="00F607ED" w:rsidP="00F607ED">
      <w:pPr>
        <w:tabs>
          <w:tab w:val="left" w:pos="360"/>
        </w:tabs>
        <w:spacing w:after="0" w:line="240" w:lineRule="auto"/>
        <w:jc w:val="both"/>
        <w:rPr>
          <w:rFonts w:eastAsia="Calibri" w:cstheme="minorHAnsi"/>
          <w:b/>
          <w:sz w:val="24"/>
          <w:szCs w:val="24"/>
          <w:lang w:val="ro-RO" w:eastAsia="ro-RO"/>
        </w:rPr>
      </w:pPr>
    </w:p>
    <w:p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F607ED"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D04A4C" w:rsidRPr="00194604" w:rsidRDefault="00D04A4C" w:rsidP="00D04A4C">
      <w:pPr>
        <w:spacing w:after="0" w:line="240" w:lineRule="auto"/>
        <w:contextualSpacing/>
        <w:jc w:val="both"/>
        <w:rPr>
          <w:rFonts w:eastAsia="Calibri" w:cstheme="minorHAnsi"/>
          <w:sz w:val="24"/>
          <w:szCs w:val="24"/>
          <w:lang w:val="ro-RO"/>
        </w:rPr>
      </w:pPr>
    </w:p>
    <w:p w:rsidR="00D04A4C" w:rsidRPr="00D04A4C" w:rsidRDefault="00D04A4C" w:rsidP="00D04A4C">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rsidR="00D04A4C" w:rsidRPr="00D04A4C" w:rsidRDefault="00D04A4C" w:rsidP="00D04A4C">
      <w:pPr>
        <w:pStyle w:val="ListParagraph"/>
        <w:spacing w:after="0" w:line="240" w:lineRule="auto"/>
        <w:ind w:left="142"/>
        <w:jc w:val="both"/>
        <w:rPr>
          <w:rFonts w:cstheme="minorHAnsi"/>
          <w:b/>
          <w:sz w:val="24"/>
          <w:szCs w:val="24"/>
        </w:rPr>
      </w:pPr>
      <w:proofErr w:type="spellStart"/>
      <w:r w:rsidRPr="00D04A4C">
        <w:rPr>
          <w:rFonts w:eastAsia="Times New Roman" w:cstheme="minorHAnsi"/>
          <w:bCs/>
          <w:kern w:val="32"/>
          <w:sz w:val="24"/>
          <w:szCs w:val="24"/>
        </w:rPr>
        <w:t>Expertul</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verifică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dacă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proiectul</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depus</w:t>
      </w:r>
      <w:proofErr w:type="spellEnd"/>
      <w:r w:rsidRPr="00D04A4C">
        <w:rPr>
          <w:rFonts w:eastAsia="Times New Roman" w:cstheme="minorHAnsi"/>
          <w:bCs/>
          <w:kern w:val="32"/>
          <w:sz w:val="24"/>
          <w:szCs w:val="24"/>
        </w:rPr>
        <w:t xml:space="preserve"> se </w:t>
      </w:r>
      <w:proofErr w:type="spellStart"/>
      <w:r w:rsidRPr="00D04A4C">
        <w:rPr>
          <w:rFonts w:eastAsia="Times New Roman" w:cstheme="minorHAnsi"/>
          <w:bCs/>
          <w:kern w:val="32"/>
          <w:sz w:val="24"/>
          <w:szCs w:val="24"/>
        </w:rPr>
        <w:t>încadrează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cerințele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prevăzute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Apelul</w:t>
      </w:r>
      <w:proofErr w:type="spellEnd"/>
      <w:r w:rsidRPr="00D04A4C">
        <w:rPr>
          <w:rFonts w:eastAsia="Times New Roman" w:cstheme="minorHAnsi"/>
          <w:bCs/>
          <w:kern w:val="32"/>
          <w:sz w:val="24"/>
          <w:szCs w:val="24"/>
        </w:rPr>
        <w:t xml:space="preserve"> de </w:t>
      </w:r>
      <w:proofErr w:type="spellStart"/>
      <w:r w:rsidRPr="00D04A4C">
        <w:rPr>
          <w:rFonts w:eastAsia="Times New Roman" w:cstheme="minorHAnsi"/>
          <w:bCs/>
          <w:kern w:val="32"/>
          <w:sz w:val="24"/>
          <w:szCs w:val="24"/>
        </w:rPr>
        <w:t>selecție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ceea</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privește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valoarea</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maximă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nerambursabilă</w:t>
      </w:r>
      <w:proofErr w:type="spellEnd"/>
      <w:r w:rsidRPr="00D04A4C">
        <w:rPr>
          <w:rFonts w:eastAsia="Times New Roman" w:cstheme="minorHAnsi"/>
          <w:bCs/>
          <w:kern w:val="32"/>
          <w:sz w:val="24"/>
          <w:szCs w:val="24"/>
        </w:rPr>
        <w:t xml:space="preserve"> pe </w:t>
      </w:r>
      <w:proofErr w:type="spellStart"/>
      <w:r w:rsidRPr="00D04A4C">
        <w:rPr>
          <w:rFonts w:eastAsia="Times New Roman" w:cstheme="minorHAnsi"/>
          <w:bCs/>
          <w:kern w:val="32"/>
          <w:sz w:val="24"/>
          <w:szCs w:val="24"/>
        </w:rPr>
        <w:t>proiect</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obiectivele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eligibile</w:t>
      </w:r>
      <w:proofErr w:type="spellEnd"/>
      <w:r w:rsidRPr="00D04A4C">
        <w:rPr>
          <w:rFonts w:eastAsia="Times New Roman" w:cstheme="minorHAnsi"/>
          <w:bCs/>
          <w:kern w:val="32"/>
          <w:sz w:val="24"/>
          <w:szCs w:val="24"/>
        </w:rPr>
        <w:t xml:space="preserve"> și </w:t>
      </w:r>
      <w:proofErr w:type="spellStart"/>
      <w:r w:rsidRPr="00D04A4C">
        <w:rPr>
          <w:rFonts w:eastAsia="Times New Roman" w:cstheme="minorHAnsi"/>
          <w:bCs/>
          <w:kern w:val="32"/>
          <w:sz w:val="24"/>
          <w:szCs w:val="24"/>
        </w:rPr>
        <w:t>alte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elemente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specificate</w:t>
      </w:r>
      <w:proofErr w:type="spellEnd"/>
      <w:r w:rsidRPr="00D04A4C">
        <w:rPr>
          <w:rFonts w:eastAsia="Times New Roman" w:cstheme="minorHAnsi"/>
          <w:bCs/>
          <w:kern w:val="32"/>
          <w:sz w:val="24"/>
          <w:szCs w:val="24"/>
        </w:rPr>
        <w:t xml:space="preserve"> de GAL.</w:t>
      </w:r>
    </w:p>
    <w:p w:rsidR="00F607ED" w:rsidRDefault="00F607ED" w:rsidP="00F607ED">
      <w:pPr>
        <w:spacing w:after="0" w:line="240" w:lineRule="auto"/>
        <w:ind w:left="284"/>
        <w:contextualSpacing/>
        <w:jc w:val="both"/>
        <w:rPr>
          <w:rFonts w:eastAsia="Calibri" w:cstheme="minorHAnsi"/>
          <w:sz w:val="24"/>
          <w:szCs w:val="24"/>
          <w:lang w:val="ro-RO"/>
        </w:rPr>
      </w:pPr>
    </w:p>
    <w:p w:rsidR="00F607ED" w:rsidRPr="00194604" w:rsidRDefault="00F607ED" w:rsidP="00F607ED">
      <w:pPr>
        <w:spacing w:after="0" w:line="240" w:lineRule="auto"/>
        <w:ind w:left="284"/>
        <w:contextualSpacing/>
        <w:jc w:val="both"/>
        <w:rPr>
          <w:rFonts w:eastAsia="Calibri" w:cstheme="minorHAnsi"/>
          <w:sz w:val="24"/>
          <w:szCs w:val="24"/>
          <w:lang w:val="ro-RO"/>
        </w:rPr>
      </w:pPr>
    </w:p>
    <w:p w:rsidR="00D04A4C" w:rsidRDefault="00D04A4C" w:rsidP="00D04A4C">
      <w:pPr>
        <w:spacing w:after="0" w:line="0" w:lineRule="atLeast"/>
        <w:rPr>
          <w:rFonts w:eastAsia="Times New Roman" w:cstheme="minorHAnsi"/>
          <w:b/>
          <w:sz w:val="28"/>
          <w:szCs w:val="28"/>
          <w:lang w:val="pt-BR"/>
        </w:rPr>
      </w:pPr>
      <w:r w:rsidRPr="00917B0D">
        <w:rPr>
          <w:rFonts w:eastAsia="Times New Roman" w:cstheme="minorHAnsi"/>
          <w:b/>
          <w:sz w:val="24"/>
          <w:szCs w:val="24"/>
          <w:lang w:val="ro-RO"/>
        </w:rPr>
        <w:t xml:space="preserve">        </w:t>
      </w: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rsidR="00F607ED" w:rsidRPr="00194604" w:rsidRDefault="00D04A4C" w:rsidP="00D04A4C">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bookmarkStart w:id="7" w:name="page9"/>
      <w:bookmarkEnd w:id="7"/>
      <w:r>
        <w:rPr>
          <w:rFonts w:eastAsia="Calibri" w:cstheme="minorHAnsi"/>
          <w:b/>
          <w:sz w:val="24"/>
          <w:szCs w:val="24"/>
          <w:lang w:val="ro-RO" w:eastAsia="ro-RO"/>
        </w:rPr>
        <w:t>.</w:t>
      </w:r>
    </w:p>
    <w:p w:rsidR="00F607ED" w:rsidRPr="0060788C" w:rsidRDefault="00F607ED" w:rsidP="0060788C">
      <w:pPr>
        <w:spacing w:after="0" w:line="240" w:lineRule="auto"/>
        <w:rPr>
          <w:rFonts w:eastAsia="Times New Roman" w:cstheme="minorHAnsi"/>
          <w:lang w:val="pt-BR"/>
        </w:rPr>
      </w:pPr>
    </w:p>
    <w:p w:rsidR="00917B0D" w:rsidRPr="0060788C" w:rsidRDefault="00917B0D" w:rsidP="0060788C">
      <w:pPr>
        <w:spacing w:after="0" w:line="240" w:lineRule="auto"/>
        <w:jc w:val="right"/>
        <w:rPr>
          <w:rFonts w:eastAsia="Times New Roman" w:cstheme="minorHAnsi"/>
          <w:bCs/>
          <w:i/>
          <w:lang w:val="pt-BR"/>
        </w:rPr>
      </w:pPr>
      <w:r w:rsidRPr="0060788C">
        <w:rPr>
          <w:rFonts w:eastAsia="Times New Roman" w:cstheme="minorHAnsi"/>
          <w:bCs/>
          <w:i/>
          <w:lang w:val="pt-BR"/>
        </w:rPr>
        <w:t xml:space="preserve"> </w:t>
      </w:r>
    </w:p>
    <w:p w:rsidR="00D25383" w:rsidRPr="00D04A4C" w:rsidRDefault="00917B0D" w:rsidP="00D04A4C">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w:t>
      </w:r>
    </w:p>
    <w:p w:rsidR="00917B0D" w:rsidRPr="008C4467" w:rsidRDefault="00917B0D" w:rsidP="008C4467">
      <w:pPr>
        <w:spacing w:after="0" w:line="20" w:lineRule="exact"/>
        <w:rPr>
          <w:rFonts w:eastAsia="Times New Roman" w:cstheme="minorHAnsi"/>
          <w:sz w:val="24"/>
          <w:szCs w:val="24"/>
          <w:lang w:val="ro-RO"/>
        </w:rPr>
      </w:pPr>
      <w:bookmarkStart w:id="8" w:name="page12"/>
      <w:bookmarkEnd w:id="8"/>
    </w:p>
    <w:sectPr w:rsidR="00917B0D" w:rsidRPr="008C4467" w:rsidSect="00F77B00">
      <w:headerReference w:type="default" r:id="rId11"/>
      <w:footerReference w:type="default" r:id="rId12"/>
      <w:pgSz w:w="12240" w:h="15840"/>
      <w:pgMar w:top="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24E" w:rsidRDefault="005C224E" w:rsidP="00917B0D">
      <w:pPr>
        <w:spacing w:after="0" w:line="240" w:lineRule="auto"/>
      </w:pPr>
      <w:r>
        <w:separator/>
      </w:r>
    </w:p>
  </w:endnote>
  <w:endnote w:type="continuationSeparator" w:id="0">
    <w:p w:rsidR="005C224E" w:rsidRDefault="005C224E"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B0D" w:rsidRDefault="00917B0D" w:rsidP="00917B0D">
    <w:pPr>
      <w:pStyle w:val="Footer"/>
      <w:keepN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24E" w:rsidRDefault="005C224E" w:rsidP="00917B0D">
      <w:pPr>
        <w:spacing w:after="0" w:line="240" w:lineRule="auto"/>
      </w:pPr>
      <w:r>
        <w:separator/>
      </w:r>
    </w:p>
  </w:footnote>
  <w:footnote w:type="continuationSeparator" w:id="0">
    <w:p w:rsidR="005C224E" w:rsidRDefault="005C224E"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BA3" w:rsidRDefault="00120545">
    <w:pPr>
      <w:pStyle w:val="Header"/>
    </w:pPr>
    <w:r>
      <w:rPr>
        <w:noProof/>
      </w:rPr>
      <mc:AlternateContent>
        <mc:Choice Requires="wpg">
          <w:drawing>
            <wp:anchor distT="0" distB="0" distL="114300" distR="114300" simplePos="0" relativeHeight="251660288" behindDoc="0" locked="0" layoutInCell="1" allowOverlap="1">
              <wp:simplePos x="0" y="0"/>
              <wp:positionH relativeFrom="margin">
                <wp:align>left</wp:align>
              </wp:positionH>
              <wp:positionV relativeFrom="paragraph">
                <wp:posOffset>-544830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EC99DD6" id="Group 7" o:spid="_x0000_s1026" style="position:absolute;margin-left:0;margin-top:-42.9pt;width:391.5pt;height:48pt;z-index:251660288;mso-position-horizontal:left;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sidR="00816BA3">
      <w:rPr>
        <w:noProof/>
      </w:rPr>
      <w:drawing>
        <wp:anchor distT="0" distB="0" distL="114300" distR="114300" simplePos="0" relativeHeight="251658240" behindDoc="1" locked="0" layoutInCell="1" allowOverlap="1">
          <wp:simplePos x="0" y="0"/>
          <wp:positionH relativeFrom="column">
            <wp:posOffset>5353050</wp:posOffset>
          </wp:positionH>
          <wp:positionV relativeFrom="paragraph">
            <wp:posOffset>-608965</wp:posOffset>
          </wp:positionV>
          <wp:extent cx="752475" cy="710924"/>
          <wp:effectExtent l="0" t="0" r="0" b="0"/>
          <wp:wrapNone/>
          <wp:docPr id="16" name="Picture 16"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109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5246D9"/>
    <w:multiLevelType w:val="hybridMultilevel"/>
    <w:tmpl w:val="85300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61B5045"/>
    <w:multiLevelType w:val="hybridMultilevel"/>
    <w:tmpl w:val="84067434"/>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B73EC"/>
    <w:multiLevelType w:val="hybridMultilevel"/>
    <w:tmpl w:val="04C0A29E"/>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D2F1E"/>
    <w:multiLevelType w:val="hybridMultilevel"/>
    <w:tmpl w:val="551800FA"/>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0214D"/>
    <w:multiLevelType w:val="hybridMultilevel"/>
    <w:tmpl w:val="F948FE36"/>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5"/>
  </w:num>
  <w:num w:numId="5">
    <w:abstractNumId w:val="0"/>
  </w:num>
  <w:num w:numId="6">
    <w:abstractNumId w:val="1"/>
  </w:num>
  <w:num w:numId="7">
    <w:abstractNumId w:val="2"/>
  </w:num>
  <w:num w:numId="8">
    <w:abstractNumId w:val="7"/>
  </w:num>
  <w:num w:numId="9">
    <w:abstractNumId w:val="10"/>
  </w:num>
  <w:num w:numId="10">
    <w:abstractNumId w:val="9"/>
  </w:num>
  <w:num w:numId="11">
    <w:abstractNumId w:val="3"/>
  </w:num>
  <w:num w:numId="12">
    <w:abstractNumId w:val="4"/>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0D"/>
    <w:rsid w:val="00011346"/>
    <w:rsid w:val="00022705"/>
    <w:rsid w:val="00054334"/>
    <w:rsid w:val="00105391"/>
    <w:rsid w:val="00120545"/>
    <w:rsid w:val="00240A6E"/>
    <w:rsid w:val="002D0F01"/>
    <w:rsid w:val="003E304B"/>
    <w:rsid w:val="003E6531"/>
    <w:rsid w:val="00517103"/>
    <w:rsid w:val="00565D68"/>
    <w:rsid w:val="005C224E"/>
    <w:rsid w:val="005D7B8B"/>
    <w:rsid w:val="0060788C"/>
    <w:rsid w:val="0069728A"/>
    <w:rsid w:val="00816BA3"/>
    <w:rsid w:val="008C4467"/>
    <w:rsid w:val="00917B0D"/>
    <w:rsid w:val="00977CE3"/>
    <w:rsid w:val="00A452A4"/>
    <w:rsid w:val="00A63B38"/>
    <w:rsid w:val="00A66A91"/>
    <w:rsid w:val="00A74187"/>
    <w:rsid w:val="00B7668D"/>
    <w:rsid w:val="00BA6F92"/>
    <w:rsid w:val="00C04B9F"/>
    <w:rsid w:val="00C10D3F"/>
    <w:rsid w:val="00C865AA"/>
    <w:rsid w:val="00CD3D2E"/>
    <w:rsid w:val="00D04A4C"/>
    <w:rsid w:val="00D21649"/>
    <w:rsid w:val="00D25383"/>
    <w:rsid w:val="00D316E7"/>
    <w:rsid w:val="00DA52F6"/>
    <w:rsid w:val="00DC4CEF"/>
    <w:rsid w:val="00E532BE"/>
    <w:rsid w:val="00E66F71"/>
    <w:rsid w:val="00EA358C"/>
    <w:rsid w:val="00EF278A"/>
    <w:rsid w:val="00F607ED"/>
    <w:rsid w:val="00F7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076555"/>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816B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C347F-A746-454E-96F6-C88851AA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2017-12-06T09:13:00Z</dcterms:created>
  <dcterms:modified xsi:type="dcterms:W3CDTF">2019-02-11T08:13:00Z</dcterms:modified>
</cp:coreProperties>
</file>