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F4" w:rsidRDefault="002B11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C3245B" w:rsidRDefault="00247831" w:rsidP="00897E8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97E89">
        <w:rPr>
          <w:rFonts w:ascii="Arial" w:hAnsi="Arial" w:cs="Arial"/>
          <w:b/>
          <w:sz w:val="24"/>
          <w:szCs w:val="24"/>
        </w:rPr>
        <w:t>ANEXA 5 – LISTA UAT DIN ZONE CU CONSTRANGERI SEMNIFICATIVE</w:t>
      </w:r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08"/>
        <w:gridCol w:w="2268"/>
        <w:gridCol w:w="3456"/>
        <w:gridCol w:w="1788"/>
      </w:tblGrid>
      <w:tr w:rsidR="00897E89" w:rsidRPr="009C44E1" w:rsidTr="009C44E1">
        <w:tc>
          <w:tcPr>
            <w:tcW w:w="630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9C44E1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9C44E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208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SIRUTA</w:t>
            </w:r>
          </w:p>
        </w:tc>
        <w:tc>
          <w:tcPr>
            <w:tcW w:w="2268" w:type="dxa"/>
            <w:vAlign w:val="center"/>
          </w:tcPr>
          <w:p w:rsidR="00897E89" w:rsidRPr="009C44E1" w:rsidRDefault="00897E89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JUDET</w:t>
            </w:r>
          </w:p>
        </w:tc>
        <w:tc>
          <w:tcPr>
            <w:tcW w:w="3456" w:type="dxa"/>
            <w:vAlign w:val="center"/>
          </w:tcPr>
          <w:p w:rsidR="00897E89" w:rsidRPr="009C44E1" w:rsidRDefault="00897E89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UAT LAU2</w:t>
            </w:r>
          </w:p>
        </w:tc>
        <w:tc>
          <w:tcPr>
            <w:tcW w:w="1788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ANC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76353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FUNDENI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76585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INDEPENDENTA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76674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LIESTI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77180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Pr="009C44E1" w:rsidRDefault="009C44E1" w:rsidP="009C44E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B337FC">
              <w:rPr>
                <w:rFonts w:ascii="Arial" w:hAnsi="Arial" w:cs="Arial"/>
              </w:rPr>
              <w:t>SLOBOZIA CONACHI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77224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SMARDAN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77313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TUDOR VLADIMIRESCU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7E89">
              <w:rPr>
                <w:rFonts w:ascii="Arial" w:hAnsi="Arial" w:cs="Arial"/>
                <w:color w:val="000000"/>
                <w:sz w:val="24"/>
                <w:szCs w:val="24"/>
              </w:rPr>
              <w:t>75686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BRANISTEA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pStyle w:val="Default"/>
              <w:jc w:val="center"/>
              <w:rPr>
                <w:rFonts w:ascii="Arial" w:hAnsi="Arial" w:cs="Arial"/>
              </w:rPr>
            </w:pPr>
            <w:r w:rsidRPr="002B11F4">
              <w:rPr>
                <w:rFonts w:ascii="Arial" w:hAnsi="Arial" w:cs="Arial"/>
              </w:rPr>
              <w:t>76996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PISCU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pStyle w:val="Default"/>
              <w:jc w:val="center"/>
              <w:rPr>
                <w:rFonts w:ascii="Arial" w:hAnsi="Arial" w:cs="Arial"/>
              </w:rPr>
            </w:pPr>
            <w:r w:rsidRPr="002B11F4">
              <w:rPr>
                <w:rFonts w:ascii="Arial" w:hAnsi="Arial" w:cs="Arial"/>
              </w:rPr>
              <w:t>77153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SCHELA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2B11F4" w:rsidP="009C44E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43992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BRAILA</w:t>
            </w:r>
          </w:p>
        </w:tc>
        <w:tc>
          <w:tcPr>
            <w:tcW w:w="3456" w:type="dxa"/>
            <w:vAlign w:val="center"/>
          </w:tcPr>
          <w:p w:rsidR="009C44E1" w:rsidRDefault="002B11F4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SILISTEA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</w:tbl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sectPr w:rsidR="00897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567DB"/>
    <w:multiLevelType w:val="hybridMultilevel"/>
    <w:tmpl w:val="9ADEB7FA"/>
    <w:lvl w:ilvl="0" w:tplc="7DD024E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1"/>
    <w:rsid w:val="00247831"/>
    <w:rsid w:val="002B11F4"/>
    <w:rsid w:val="00897E89"/>
    <w:rsid w:val="009C03F4"/>
    <w:rsid w:val="009C44E1"/>
    <w:rsid w:val="00B337FC"/>
    <w:rsid w:val="00C3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C853-CDF5-4622-A2AB-61456762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2017-06-30T14:43:00Z</dcterms:created>
  <dcterms:modified xsi:type="dcterms:W3CDTF">2017-06-30T15:36:00Z</dcterms:modified>
</cp:coreProperties>
</file>